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DCD" w:rsidRPr="005E0AE7" w:rsidRDefault="005E0AE7" w:rsidP="005E0AE7">
      <w:pPr>
        <w:pStyle w:val="ListParagraph"/>
        <w:jc w:val="center"/>
        <w:rPr>
          <w:rFonts w:ascii="Arial" w:hAnsi="Arial" w:cs="Arial"/>
          <w:sz w:val="24"/>
          <w:szCs w:val="24"/>
          <w:lang w:val="hy-AM"/>
        </w:rPr>
      </w:pPr>
      <w:r>
        <w:rPr>
          <w:rFonts w:ascii="Arial" w:hAnsi="Arial" w:cs="Arial"/>
          <w:sz w:val="24"/>
          <w:szCs w:val="24"/>
          <w:lang w:val="hy-AM"/>
        </w:rPr>
        <w:t>1</w:t>
      </w:r>
      <w:r>
        <w:rPr>
          <w:rFonts w:ascii="Cambria Math" w:hAnsi="Cambria Math" w:cs="Arial"/>
          <w:sz w:val="24"/>
          <w:szCs w:val="24"/>
          <w:lang w:val="hy-AM"/>
        </w:rPr>
        <w:t xml:space="preserve">․ </w:t>
      </w:r>
      <w:r w:rsidR="00E10AD6" w:rsidRPr="005E0AE7">
        <w:rPr>
          <w:rFonts w:ascii="Arial" w:hAnsi="Arial" w:cs="Arial"/>
          <w:sz w:val="24"/>
          <w:szCs w:val="24"/>
          <w:lang w:val="hy-AM"/>
        </w:rPr>
        <w:t>ԸՆԴՀ</w:t>
      </w:r>
      <w:r w:rsidR="00656DCD" w:rsidRPr="005E0AE7">
        <w:rPr>
          <w:rFonts w:ascii="Arial" w:hAnsi="Arial" w:cs="Arial"/>
          <w:sz w:val="24"/>
          <w:szCs w:val="24"/>
          <w:lang w:val="hy-AM"/>
        </w:rPr>
        <w:t>ԱՆՈՒՐ   ԴՐՈՒՅԹՆԵՐ</w:t>
      </w:r>
    </w:p>
    <w:p w:rsidR="006A024A" w:rsidRDefault="00656DCD" w:rsidP="007E62B0">
      <w:pPr>
        <w:ind w:left="-720"/>
        <w:rPr>
          <w:rFonts w:ascii="Cambria Math" w:hAnsi="Cambria Math" w:cs="Arial"/>
          <w:sz w:val="24"/>
          <w:szCs w:val="24"/>
          <w:lang w:val="hy-AM"/>
        </w:rPr>
      </w:pPr>
      <w:r>
        <w:rPr>
          <w:rFonts w:ascii="Cambria Math" w:hAnsi="Cambria Math" w:cs="Arial"/>
          <w:sz w:val="24"/>
          <w:szCs w:val="24"/>
          <w:lang w:val="hy-AM"/>
        </w:rPr>
        <w:t xml:space="preserve">1․1․ </w:t>
      </w:r>
      <w:r w:rsidR="006A024A">
        <w:rPr>
          <w:rFonts w:ascii="Cambria Math" w:hAnsi="Cambria Math" w:cs="Arial"/>
          <w:sz w:val="24"/>
          <w:szCs w:val="24"/>
          <w:lang w:val="hy-AM"/>
        </w:rPr>
        <w:t xml:space="preserve">     </w:t>
      </w:r>
      <w:r w:rsidRPr="009258B0">
        <w:rPr>
          <w:rFonts w:ascii="Cambria Math" w:hAnsi="Cambria Math" w:cs="Arial"/>
          <w:sz w:val="24"/>
          <w:szCs w:val="24"/>
          <w:lang w:val="hy-AM"/>
        </w:rPr>
        <w:t>«Արարատ համայնքի</w:t>
      </w:r>
      <w:r w:rsidR="003B1E14" w:rsidRPr="009258B0">
        <w:rPr>
          <w:rFonts w:ascii="Cambria Math" w:hAnsi="Cambria Math" w:cs="Arial"/>
          <w:sz w:val="24"/>
          <w:szCs w:val="24"/>
          <w:lang w:val="hy-AM"/>
        </w:rPr>
        <w:t xml:space="preserve"> համալիր</w:t>
      </w:r>
      <w:r w:rsidRPr="009258B0">
        <w:rPr>
          <w:rFonts w:ascii="Cambria Math" w:hAnsi="Cambria Math" w:cs="Arial"/>
          <w:sz w:val="24"/>
          <w:szCs w:val="24"/>
          <w:lang w:val="hy-AM"/>
        </w:rPr>
        <w:t xml:space="preserve"> մարզադպրոց» համայնքային ոչ առևտրային</w:t>
      </w:r>
      <w:r w:rsidRPr="00656DCD">
        <w:rPr>
          <w:rFonts w:ascii="Cambria Math" w:hAnsi="Cambria Math" w:cs="Arial"/>
          <w:sz w:val="24"/>
          <w:szCs w:val="24"/>
          <w:lang w:val="hy-AM"/>
        </w:rPr>
        <w:t xml:space="preserve"> </w:t>
      </w:r>
    </w:p>
    <w:p w:rsidR="00656DCD" w:rsidRPr="00656DCD" w:rsidRDefault="00656DCD" w:rsidP="007E62B0">
      <w:pPr>
        <w:rPr>
          <w:rFonts w:ascii="Cambria Math" w:hAnsi="Cambria Math" w:cs="Arial"/>
          <w:sz w:val="24"/>
          <w:szCs w:val="24"/>
          <w:lang w:val="hy-AM"/>
        </w:rPr>
      </w:pPr>
      <w:r w:rsidRPr="00656DCD">
        <w:rPr>
          <w:rFonts w:ascii="Cambria Math" w:hAnsi="Cambria Math" w:cs="Arial"/>
          <w:sz w:val="24"/>
          <w:szCs w:val="24"/>
          <w:lang w:val="hy-AM"/>
        </w:rPr>
        <w:t xml:space="preserve">կազմակերպությունը՝ </w:t>
      </w:r>
      <w:r w:rsidR="006A024A">
        <w:rPr>
          <w:rFonts w:ascii="Cambria Math" w:hAnsi="Cambria Math" w:cs="Arial"/>
          <w:sz w:val="24"/>
          <w:szCs w:val="24"/>
          <w:lang w:val="hy-AM"/>
        </w:rPr>
        <w:t xml:space="preserve"> </w:t>
      </w:r>
      <w:r w:rsidRPr="006A024A">
        <w:rPr>
          <w:rFonts w:ascii="Cambria Math" w:hAnsi="Cambria Math" w:cs="Arial"/>
          <w:sz w:val="24"/>
          <w:szCs w:val="24"/>
          <w:lang w:val="hy-AM"/>
        </w:rPr>
        <w:t>/</w:t>
      </w:r>
      <w:r w:rsidRPr="00656DCD">
        <w:rPr>
          <w:rFonts w:ascii="Cambria Math" w:hAnsi="Cambria Math" w:cs="Arial"/>
          <w:sz w:val="24"/>
          <w:szCs w:val="24"/>
          <w:lang w:val="hy-AM"/>
        </w:rPr>
        <w:t>այսուհետ՝ մարզադպրոց</w:t>
      </w:r>
      <w:r w:rsidRPr="006A024A">
        <w:rPr>
          <w:rFonts w:ascii="Cambria Math" w:hAnsi="Cambria Math" w:cs="Arial"/>
          <w:sz w:val="24"/>
          <w:szCs w:val="24"/>
          <w:lang w:val="hy-AM"/>
        </w:rPr>
        <w:t>/</w:t>
      </w:r>
      <w:r w:rsidRPr="00656DCD">
        <w:rPr>
          <w:rFonts w:ascii="Cambria Math" w:hAnsi="Cambria Math" w:cs="Arial"/>
          <w:sz w:val="24"/>
          <w:szCs w:val="24"/>
          <w:lang w:val="hy-AM"/>
        </w:rPr>
        <w:t>, շահույթ ստանալու նպատակ չհետապնդող, իրավաբանական անձի կարգավիճակ ունեցող, ոչ առևտրային, ուսումնամարզական կազմակերպություն է, որը ստեղծվել է միայն ֆիզիկական կուլտուրայի և սպորտի բնագավառում գործունեություն իրականացնելու նպատակով՝ առնվազն 14 խմբի առկայությամբ, մեկ կամ ավելի սպորտաձևերի բաժանմունքներով։</w:t>
      </w:r>
      <w:r>
        <w:rPr>
          <w:rFonts w:ascii="Cambria Math" w:hAnsi="Cambria Math" w:cs="Arial"/>
          <w:sz w:val="24"/>
          <w:szCs w:val="24"/>
          <w:lang w:val="hy-AM"/>
        </w:rPr>
        <w:t xml:space="preserve">Մարզադպրոցի հիմնադիրը </w:t>
      </w:r>
      <w:r w:rsidRPr="009258B0">
        <w:rPr>
          <w:rFonts w:ascii="Cambria Math" w:hAnsi="Cambria Math" w:cs="Arial"/>
          <w:sz w:val="24"/>
          <w:szCs w:val="24"/>
          <w:lang w:val="hy-AM"/>
        </w:rPr>
        <w:t>Արարատ</w:t>
      </w:r>
      <w:r w:rsidR="006A024A" w:rsidRPr="009258B0">
        <w:rPr>
          <w:rFonts w:ascii="Cambria Math" w:hAnsi="Cambria Math" w:cs="Arial"/>
          <w:sz w:val="24"/>
          <w:szCs w:val="24"/>
          <w:lang w:val="hy-AM"/>
        </w:rPr>
        <w:t>ի մարզի</w:t>
      </w:r>
      <w:r w:rsidRPr="009258B0">
        <w:rPr>
          <w:rFonts w:ascii="Cambria Math" w:hAnsi="Cambria Math" w:cs="Arial"/>
          <w:sz w:val="24"/>
          <w:szCs w:val="24"/>
          <w:lang w:val="hy-AM"/>
        </w:rPr>
        <w:t xml:space="preserve"> Արարատի քաղաքային համայնքն է /այսուհետ՝ </w:t>
      </w:r>
      <w:r w:rsidR="004F7E06" w:rsidRPr="009258B0">
        <w:rPr>
          <w:rFonts w:ascii="Cambria Math" w:hAnsi="Cambria Math" w:cs="Arial"/>
          <w:sz w:val="24"/>
          <w:szCs w:val="24"/>
          <w:lang w:val="hy-AM"/>
        </w:rPr>
        <w:t>Հ</w:t>
      </w:r>
      <w:r w:rsidRPr="009258B0">
        <w:rPr>
          <w:rFonts w:ascii="Cambria Math" w:hAnsi="Cambria Math" w:cs="Arial"/>
          <w:sz w:val="24"/>
          <w:szCs w:val="24"/>
          <w:lang w:val="hy-AM"/>
        </w:rPr>
        <w:t xml:space="preserve">իմնադիր/, որի անունից հանդես է գալիս Արարատի </w:t>
      </w:r>
      <w:r w:rsidR="006A024A" w:rsidRPr="009258B0">
        <w:rPr>
          <w:rFonts w:ascii="Cambria Math" w:hAnsi="Cambria Math" w:cs="Arial"/>
          <w:sz w:val="24"/>
          <w:szCs w:val="24"/>
          <w:lang w:val="hy-AM"/>
        </w:rPr>
        <w:t>համայնքապետը</w:t>
      </w:r>
      <w:r w:rsidRPr="009258B0">
        <w:rPr>
          <w:rFonts w:ascii="Cambria Math" w:hAnsi="Cambria Math" w:cs="Arial"/>
          <w:sz w:val="24"/>
          <w:szCs w:val="24"/>
          <w:lang w:val="hy-AM"/>
        </w:rPr>
        <w:t>։</w:t>
      </w:r>
    </w:p>
    <w:p w:rsidR="006A024A" w:rsidRDefault="00656DCD" w:rsidP="007E62B0">
      <w:pPr>
        <w:ind w:left="-720"/>
        <w:rPr>
          <w:rFonts w:ascii="Cambria Math" w:hAnsi="Cambria Math" w:cs="Arial"/>
          <w:sz w:val="24"/>
          <w:szCs w:val="24"/>
          <w:lang w:val="hy-AM"/>
        </w:rPr>
      </w:pPr>
      <w:r>
        <w:rPr>
          <w:rFonts w:ascii="Cambria Math" w:hAnsi="Cambria Math" w:cs="Arial"/>
          <w:sz w:val="24"/>
          <w:szCs w:val="24"/>
          <w:lang w:val="hy-AM"/>
        </w:rPr>
        <w:t xml:space="preserve">1․2․ </w:t>
      </w:r>
      <w:r w:rsidR="006A024A">
        <w:rPr>
          <w:rFonts w:ascii="Cambria Math" w:hAnsi="Cambria Math" w:cs="Arial"/>
          <w:sz w:val="24"/>
          <w:szCs w:val="24"/>
          <w:lang w:val="hy-AM"/>
        </w:rPr>
        <w:t xml:space="preserve">     </w:t>
      </w:r>
      <w:r>
        <w:rPr>
          <w:rFonts w:ascii="Cambria Math" w:hAnsi="Cambria Math" w:cs="Arial"/>
          <w:sz w:val="24"/>
          <w:szCs w:val="24"/>
          <w:lang w:val="hy-AM"/>
        </w:rPr>
        <w:t>Մարզադպրոցը ստեղծվել է Արարատ</w:t>
      </w:r>
      <w:r w:rsidR="006A024A">
        <w:rPr>
          <w:rFonts w:ascii="Cambria Math" w:hAnsi="Cambria Math" w:cs="Arial"/>
          <w:sz w:val="24"/>
          <w:szCs w:val="24"/>
          <w:lang w:val="hy-AM"/>
        </w:rPr>
        <w:t xml:space="preserve">ի մարզի </w:t>
      </w:r>
      <w:r w:rsidR="008F3E8D">
        <w:rPr>
          <w:rFonts w:ascii="Cambria Math" w:hAnsi="Cambria Math" w:cs="Arial"/>
          <w:sz w:val="24"/>
          <w:szCs w:val="24"/>
          <w:lang w:val="hy-AM"/>
        </w:rPr>
        <w:t>Ա</w:t>
      </w:r>
      <w:r>
        <w:rPr>
          <w:rFonts w:ascii="Cambria Math" w:hAnsi="Cambria Math" w:cs="Arial"/>
          <w:sz w:val="24"/>
          <w:szCs w:val="24"/>
          <w:lang w:val="hy-AM"/>
        </w:rPr>
        <w:t>րար</w:t>
      </w:r>
      <w:r w:rsidR="008F3E8D">
        <w:rPr>
          <w:rFonts w:ascii="Cambria Math" w:hAnsi="Cambria Math" w:cs="Arial"/>
          <w:sz w:val="24"/>
          <w:szCs w:val="24"/>
          <w:lang w:val="hy-AM"/>
        </w:rPr>
        <w:t>ա</w:t>
      </w:r>
      <w:r>
        <w:rPr>
          <w:rFonts w:ascii="Cambria Math" w:hAnsi="Cambria Math" w:cs="Arial"/>
          <w:sz w:val="24"/>
          <w:szCs w:val="24"/>
          <w:lang w:val="hy-AM"/>
        </w:rPr>
        <w:t xml:space="preserve">տի </w:t>
      </w:r>
      <w:r w:rsidR="006A024A">
        <w:rPr>
          <w:rFonts w:ascii="Cambria Math" w:hAnsi="Cambria Math" w:cs="Arial"/>
          <w:sz w:val="24"/>
          <w:szCs w:val="24"/>
          <w:lang w:val="hy-AM"/>
        </w:rPr>
        <w:t>քաղաքապետ</w:t>
      </w:r>
      <w:r>
        <w:rPr>
          <w:rFonts w:ascii="Cambria Math" w:hAnsi="Cambria Math" w:cs="Arial"/>
          <w:sz w:val="24"/>
          <w:szCs w:val="24"/>
          <w:lang w:val="hy-AM"/>
        </w:rPr>
        <w:t>ի</w:t>
      </w:r>
      <w:r w:rsidR="006A024A">
        <w:rPr>
          <w:rFonts w:ascii="Cambria Math" w:hAnsi="Cambria Math" w:cs="Arial"/>
          <w:sz w:val="24"/>
          <w:szCs w:val="24"/>
          <w:lang w:val="hy-AM"/>
        </w:rPr>
        <w:t xml:space="preserve"> </w:t>
      </w:r>
    </w:p>
    <w:p w:rsidR="00656DCD" w:rsidRDefault="00656DCD" w:rsidP="007E62B0">
      <w:pPr>
        <w:rPr>
          <w:rFonts w:ascii="Cambria Math" w:hAnsi="Cambria Math" w:cs="Arial"/>
          <w:sz w:val="24"/>
          <w:szCs w:val="24"/>
          <w:lang w:val="hy-AM"/>
        </w:rPr>
      </w:pPr>
      <w:r>
        <w:rPr>
          <w:rFonts w:ascii="Cambria Math" w:hAnsi="Cambria Math" w:cs="Arial"/>
          <w:sz w:val="24"/>
          <w:szCs w:val="24"/>
          <w:lang w:val="hy-AM"/>
        </w:rPr>
        <w:t xml:space="preserve">25․02․2008թ․ թիվ 68․1, </w:t>
      </w:r>
      <w:r w:rsidR="008F3E8D">
        <w:rPr>
          <w:rFonts w:ascii="Cambria Math" w:hAnsi="Cambria Math" w:cs="Arial"/>
          <w:sz w:val="24"/>
          <w:szCs w:val="24"/>
          <w:lang w:val="hy-AM"/>
        </w:rPr>
        <w:t>Ա</w:t>
      </w:r>
      <w:r>
        <w:rPr>
          <w:rFonts w:ascii="Cambria Math" w:hAnsi="Cambria Math" w:cs="Arial"/>
          <w:sz w:val="24"/>
          <w:szCs w:val="24"/>
          <w:lang w:val="hy-AM"/>
        </w:rPr>
        <w:t xml:space="preserve">րարատի քաղաքային համայնքի ավագանու 04․03․2008թ․ թիվ 3 որոշումների համաձայն, «Արարատ քաղաքի մանկապատանեկան մարզադպրոց» բյուջետային հիմնարկի </w:t>
      </w:r>
      <w:r w:rsidRPr="006A024A">
        <w:rPr>
          <w:rFonts w:ascii="Cambria Math" w:hAnsi="Cambria Math" w:cs="Arial"/>
          <w:sz w:val="24"/>
          <w:szCs w:val="24"/>
          <w:lang w:val="hy-AM"/>
        </w:rPr>
        <w:t>/</w:t>
      </w:r>
      <w:r>
        <w:rPr>
          <w:rFonts w:ascii="Cambria Math" w:hAnsi="Cambria Math" w:cs="Arial"/>
          <w:sz w:val="24"/>
          <w:szCs w:val="24"/>
          <w:lang w:val="hy-AM"/>
        </w:rPr>
        <w:t xml:space="preserve">գրանցված ՀՀ պետ․ ռեգիստրում 10․12․1996թ․ , գրանցման </w:t>
      </w:r>
      <w:r w:rsidRPr="006A024A">
        <w:rPr>
          <w:rFonts w:ascii="Cambria Math" w:hAnsi="Cambria Math" w:cs="Arial"/>
          <w:sz w:val="24"/>
          <w:szCs w:val="24"/>
          <w:lang w:val="hy-AM"/>
        </w:rPr>
        <w:t>N</w:t>
      </w:r>
      <w:r>
        <w:rPr>
          <w:rFonts w:ascii="Cambria Math" w:hAnsi="Cambria Math" w:cs="Arial"/>
          <w:sz w:val="24"/>
          <w:szCs w:val="24"/>
          <w:lang w:val="hy-AM"/>
        </w:rPr>
        <w:t xml:space="preserve"> 13․0029, վկայական </w:t>
      </w:r>
      <w:r w:rsidRPr="006A024A">
        <w:rPr>
          <w:rFonts w:ascii="Cambria Math" w:hAnsi="Cambria Math" w:cs="Arial"/>
          <w:sz w:val="24"/>
          <w:szCs w:val="24"/>
          <w:lang w:val="hy-AM"/>
        </w:rPr>
        <w:t>N</w:t>
      </w:r>
      <w:r>
        <w:rPr>
          <w:rFonts w:ascii="Cambria Math" w:hAnsi="Cambria Math" w:cs="Arial"/>
          <w:sz w:val="24"/>
          <w:szCs w:val="24"/>
          <w:lang w:val="hy-AM"/>
        </w:rPr>
        <w:t xml:space="preserve"> Բ 001019</w:t>
      </w:r>
      <w:r w:rsidRPr="006A024A">
        <w:rPr>
          <w:rFonts w:ascii="Cambria Math" w:hAnsi="Cambria Math" w:cs="Arial"/>
          <w:sz w:val="24"/>
          <w:szCs w:val="24"/>
          <w:lang w:val="hy-AM"/>
        </w:rPr>
        <w:t>/</w:t>
      </w:r>
      <w:r w:rsidR="0044606E">
        <w:rPr>
          <w:rFonts w:ascii="Cambria Math" w:hAnsi="Cambria Math" w:cs="Arial"/>
          <w:sz w:val="24"/>
          <w:szCs w:val="24"/>
          <w:lang w:val="hy-AM"/>
        </w:rPr>
        <w:t>, «Արարա</w:t>
      </w:r>
      <w:r w:rsidR="00F33197">
        <w:rPr>
          <w:rFonts w:ascii="Cambria Math" w:hAnsi="Cambria Math" w:cs="Arial"/>
          <w:sz w:val="24"/>
          <w:szCs w:val="24"/>
          <w:lang w:val="hy-AM"/>
        </w:rPr>
        <w:t xml:space="preserve">տ քաղաքի մարզադպրոց» ՀՈԱԿ-ի </w:t>
      </w:r>
      <w:r>
        <w:rPr>
          <w:rFonts w:ascii="Cambria Math" w:hAnsi="Cambria Math" w:cs="Arial"/>
          <w:sz w:val="24"/>
          <w:szCs w:val="24"/>
          <w:lang w:val="hy-AM"/>
        </w:rPr>
        <w:t xml:space="preserve"> վերակազմավորման միջոցով վերակազմակերպման արդյունքում և հանդիսանում է նրա իրավահաջորդը։</w:t>
      </w:r>
    </w:p>
    <w:p w:rsidR="006A024A" w:rsidRDefault="00656DCD" w:rsidP="007E62B0">
      <w:pPr>
        <w:ind w:left="-720"/>
        <w:rPr>
          <w:rFonts w:ascii="Cambria Math" w:hAnsi="Cambria Math" w:cs="Arial"/>
          <w:sz w:val="24"/>
          <w:szCs w:val="24"/>
          <w:lang w:val="hy-AM"/>
        </w:rPr>
      </w:pPr>
      <w:r>
        <w:rPr>
          <w:rFonts w:ascii="Cambria Math" w:hAnsi="Cambria Math" w:cs="Arial"/>
          <w:sz w:val="24"/>
          <w:szCs w:val="24"/>
          <w:lang w:val="hy-AM"/>
        </w:rPr>
        <w:t xml:space="preserve">1․3․ </w:t>
      </w:r>
      <w:r w:rsidR="006A024A">
        <w:rPr>
          <w:rFonts w:ascii="Cambria Math" w:hAnsi="Cambria Math" w:cs="Arial"/>
          <w:sz w:val="24"/>
          <w:szCs w:val="24"/>
          <w:lang w:val="hy-AM"/>
        </w:rPr>
        <w:t xml:space="preserve">     </w:t>
      </w:r>
      <w:r>
        <w:rPr>
          <w:rFonts w:ascii="Cambria Math" w:hAnsi="Cambria Math" w:cs="Arial"/>
          <w:sz w:val="24"/>
          <w:szCs w:val="24"/>
          <w:lang w:val="hy-AM"/>
        </w:rPr>
        <w:t xml:space="preserve">Մարզադպրոցի իրավունակությունը ծագում է նրա </w:t>
      </w:r>
      <w:r w:rsidR="006A024A">
        <w:rPr>
          <w:rFonts w:ascii="Cambria Math" w:hAnsi="Cambria Math" w:cs="Arial"/>
          <w:sz w:val="24"/>
          <w:szCs w:val="24"/>
          <w:lang w:val="hy-AM"/>
        </w:rPr>
        <w:t xml:space="preserve">ստեղծման </w:t>
      </w:r>
      <w:r w:rsidR="006A024A" w:rsidRPr="006A024A">
        <w:rPr>
          <w:rFonts w:ascii="Cambria Math" w:hAnsi="Cambria Math" w:cs="Arial"/>
          <w:sz w:val="24"/>
          <w:szCs w:val="24"/>
          <w:lang w:val="hy-AM"/>
        </w:rPr>
        <w:t>/</w:t>
      </w:r>
      <w:r w:rsidR="006A024A">
        <w:rPr>
          <w:rFonts w:ascii="Cambria Math" w:hAnsi="Cambria Math" w:cs="Arial"/>
          <w:sz w:val="24"/>
          <w:szCs w:val="24"/>
          <w:lang w:val="hy-AM"/>
        </w:rPr>
        <w:t>պետական գրանցման</w:t>
      </w:r>
      <w:r w:rsidR="006A024A" w:rsidRPr="006A024A">
        <w:rPr>
          <w:rFonts w:ascii="Cambria Math" w:hAnsi="Cambria Math" w:cs="Arial"/>
          <w:sz w:val="24"/>
          <w:szCs w:val="24"/>
          <w:lang w:val="hy-AM"/>
        </w:rPr>
        <w:t>/</w:t>
      </w:r>
      <w:r w:rsidR="006A024A">
        <w:rPr>
          <w:rFonts w:ascii="Cambria Math" w:hAnsi="Cambria Math" w:cs="Arial"/>
          <w:sz w:val="24"/>
          <w:szCs w:val="24"/>
          <w:lang w:val="hy-AM"/>
        </w:rPr>
        <w:t xml:space="preserve"> </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 xml:space="preserve">պահից և դադարում է լուծարման ավարտի </w:t>
      </w:r>
      <w:r w:rsidRPr="006A024A">
        <w:rPr>
          <w:rFonts w:ascii="Cambria Math" w:hAnsi="Cambria Math" w:cs="Arial"/>
          <w:sz w:val="24"/>
          <w:szCs w:val="24"/>
          <w:lang w:val="hy-AM"/>
        </w:rPr>
        <w:t>/</w:t>
      </w:r>
      <w:r>
        <w:rPr>
          <w:rFonts w:ascii="Cambria Math" w:hAnsi="Cambria Math" w:cs="Arial"/>
          <w:sz w:val="24"/>
          <w:szCs w:val="24"/>
          <w:lang w:val="hy-AM"/>
        </w:rPr>
        <w:t>լուծարման պետական գրանցման</w:t>
      </w:r>
      <w:r w:rsidRPr="006A024A">
        <w:rPr>
          <w:rFonts w:ascii="Cambria Math" w:hAnsi="Cambria Math" w:cs="Arial"/>
          <w:sz w:val="24"/>
          <w:szCs w:val="24"/>
          <w:lang w:val="hy-AM"/>
        </w:rPr>
        <w:t>/</w:t>
      </w:r>
      <w:r>
        <w:rPr>
          <w:rFonts w:ascii="Cambria Math" w:hAnsi="Cambria Math" w:cs="Arial"/>
          <w:sz w:val="24"/>
          <w:szCs w:val="24"/>
          <w:lang w:val="hy-AM"/>
        </w:rPr>
        <w:t xml:space="preserve"> պահից։</w:t>
      </w:r>
    </w:p>
    <w:p w:rsidR="006A024A" w:rsidRDefault="006A024A" w:rsidP="007E62B0">
      <w:pPr>
        <w:ind w:left="-720"/>
        <w:rPr>
          <w:rFonts w:ascii="Cambria Math" w:hAnsi="Cambria Math" w:cs="Arial"/>
          <w:sz w:val="24"/>
          <w:szCs w:val="24"/>
          <w:lang w:val="hy-AM"/>
        </w:rPr>
      </w:pPr>
      <w:r>
        <w:rPr>
          <w:rFonts w:ascii="Cambria Math" w:hAnsi="Cambria Math" w:cs="Arial"/>
          <w:sz w:val="24"/>
          <w:szCs w:val="24"/>
          <w:lang w:val="hy-AM"/>
        </w:rPr>
        <w:t xml:space="preserve">1․4․      Մարզադպրոցն իր գործունեության ընթացքում ղեկավարվում է ՀՀ քաղաքացիական </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 xml:space="preserve">օրենսգրքով </w:t>
      </w:r>
      <w:r w:rsidRPr="006A024A">
        <w:rPr>
          <w:rFonts w:ascii="Cambria Math" w:hAnsi="Cambria Math" w:cs="Arial"/>
          <w:sz w:val="24"/>
          <w:szCs w:val="24"/>
          <w:lang w:val="hy-AM"/>
        </w:rPr>
        <w:t>/</w:t>
      </w:r>
      <w:r>
        <w:rPr>
          <w:rFonts w:ascii="Cambria Math" w:hAnsi="Cambria Math" w:cs="Arial"/>
          <w:sz w:val="24"/>
          <w:szCs w:val="24"/>
          <w:lang w:val="hy-AM"/>
        </w:rPr>
        <w:t>այսուհետ՝ օրենսգիրք</w:t>
      </w:r>
      <w:r w:rsidRPr="006A024A">
        <w:rPr>
          <w:rFonts w:ascii="Cambria Math" w:hAnsi="Cambria Math" w:cs="Arial"/>
          <w:sz w:val="24"/>
          <w:szCs w:val="24"/>
          <w:lang w:val="hy-AM"/>
        </w:rPr>
        <w:t>/</w:t>
      </w:r>
      <w:r>
        <w:rPr>
          <w:rFonts w:ascii="Cambria Math" w:hAnsi="Cambria Math" w:cs="Arial"/>
          <w:sz w:val="24"/>
          <w:szCs w:val="24"/>
          <w:lang w:val="hy-AM"/>
        </w:rPr>
        <w:t xml:space="preserve">, «Պետական ոչ առևտրային կազմակերպությունների մասին» ՀՀ օրենքով </w:t>
      </w:r>
      <w:r w:rsidRPr="006A024A">
        <w:rPr>
          <w:rFonts w:ascii="Cambria Math" w:hAnsi="Cambria Math" w:cs="Arial"/>
          <w:sz w:val="24"/>
          <w:szCs w:val="24"/>
          <w:lang w:val="hy-AM"/>
        </w:rPr>
        <w:t>/</w:t>
      </w:r>
      <w:r>
        <w:rPr>
          <w:rFonts w:ascii="Cambria Math" w:hAnsi="Cambria Math" w:cs="Arial"/>
          <w:sz w:val="24"/>
          <w:szCs w:val="24"/>
          <w:lang w:val="hy-AM"/>
        </w:rPr>
        <w:t>այսուհետ՝ օրենք</w:t>
      </w:r>
      <w:r w:rsidRPr="006A024A">
        <w:rPr>
          <w:rFonts w:ascii="Cambria Math" w:hAnsi="Cambria Math" w:cs="Arial"/>
          <w:sz w:val="24"/>
          <w:szCs w:val="24"/>
          <w:lang w:val="hy-AM"/>
        </w:rPr>
        <w:t>/</w:t>
      </w:r>
      <w:r>
        <w:rPr>
          <w:rFonts w:ascii="Cambria Math" w:hAnsi="Cambria Math" w:cs="Arial"/>
          <w:sz w:val="24"/>
          <w:szCs w:val="24"/>
          <w:lang w:val="hy-AM"/>
        </w:rPr>
        <w:t>, ՀՀ իրավական այլ ակտերով և սույն կանոնադրությամբ։</w:t>
      </w:r>
    </w:p>
    <w:p w:rsidR="006A024A" w:rsidRDefault="006A024A" w:rsidP="007E62B0">
      <w:pPr>
        <w:ind w:left="-720"/>
        <w:rPr>
          <w:rFonts w:ascii="Cambria Math" w:hAnsi="Cambria Math" w:cs="Arial"/>
          <w:sz w:val="24"/>
          <w:szCs w:val="24"/>
          <w:lang w:val="hy-AM"/>
        </w:rPr>
      </w:pPr>
      <w:r>
        <w:rPr>
          <w:rFonts w:ascii="Cambria Math" w:hAnsi="Cambria Math" w:cs="Arial"/>
          <w:sz w:val="24"/>
          <w:szCs w:val="24"/>
          <w:lang w:val="hy-AM"/>
        </w:rPr>
        <w:t xml:space="preserve">1․5․      Մարզադպրոցը որպես սեփականություն ունի </w:t>
      </w:r>
      <w:r w:rsidR="006C5A71">
        <w:rPr>
          <w:rFonts w:ascii="Cambria Math" w:hAnsi="Cambria Math" w:cs="Arial"/>
          <w:sz w:val="24"/>
          <w:szCs w:val="24"/>
          <w:lang w:val="hy-AM"/>
        </w:rPr>
        <w:t>առանձ</w:t>
      </w:r>
      <w:r>
        <w:rPr>
          <w:rFonts w:ascii="Cambria Math" w:hAnsi="Cambria Math" w:cs="Arial"/>
          <w:sz w:val="24"/>
          <w:szCs w:val="24"/>
          <w:lang w:val="hy-AM"/>
        </w:rPr>
        <w:t xml:space="preserve">նացված գույք և իր </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պարտավորությունների համար պատասխանատու է այդ գույքով։ Նա պատասխանատվություն չի կրում Հիմնադրի պարտավորությունների համար։</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Մարզադպրոցը կարող է իր անունից ձեռք բերել ու իրականացնել գույքային և ոչ գույքային իրավունքներ, կրել պարտավորություններ, դատարանում հանդես գալ որպես հայցվոր կամ պատասխանող։</w:t>
      </w:r>
    </w:p>
    <w:p w:rsidR="006A024A" w:rsidRDefault="006A024A" w:rsidP="007E62B0">
      <w:pPr>
        <w:ind w:left="-720"/>
        <w:rPr>
          <w:rFonts w:ascii="Cambria Math" w:hAnsi="Cambria Math" w:cs="Arial"/>
          <w:sz w:val="24"/>
          <w:szCs w:val="24"/>
          <w:lang w:val="hy-AM"/>
        </w:rPr>
      </w:pPr>
      <w:r>
        <w:rPr>
          <w:rFonts w:ascii="Cambria Math" w:hAnsi="Cambria Math" w:cs="Arial"/>
          <w:sz w:val="24"/>
          <w:szCs w:val="24"/>
          <w:lang w:val="hy-AM"/>
        </w:rPr>
        <w:t xml:space="preserve">1․6․      Մարզադպրոցն ունի ՀՀ պետական զինանշանի պատկերով և կազմակերպության </w:t>
      </w:r>
    </w:p>
    <w:p w:rsidR="009258B0" w:rsidRPr="009258B0" w:rsidRDefault="006A024A" w:rsidP="00AD17FF">
      <w:pPr>
        <w:rPr>
          <w:rFonts w:ascii="Cambria Math" w:hAnsi="Cambria Math" w:cs="Arial"/>
          <w:sz w:val="24"/>
          <w:szCs w:val="24"/>
          <w:lang w:val="hy-AM"/>
        </w:rPr>
      </w:pPr>
      <w:r>
        <w:rPr>
          <w:rFonts w:ascii="Cambria Math" w:hAnsi="Cambria Math" w:cs="Arial"/>
          <w:sz w:val="24"/>
          <w:szCs w:val="24"/>
          <w:lang w:val="hy-AM"/>
        </w:rPr>
        <w:t>հայերեն անվանմամբ կլոր կնիք, ձևաթղթեր, խորհրդանիշ և անհատականացման այլ միջոցներ, ինքնուրույն հաշվեկշիռ և հաշվարկային հաշիվ բանկերում։</w:t>
      </w:r>
    </w:p>
    <w:p w:rsidR="009258B0" w:rsidRPr="0044606E" w:rsidRDefault="009258B0" w:rsidP="009258B0">
      <w:pPr>
        <w:ind w:left="-720"/>
        <w:rPr>
          <w:rFonts w:ascii="Cambria Math" w:hAnsi="Cambria Math" w:cs="Arial"/>
          <w:sz w:val="24"/>
          <w:szCs w:val="24"/>
          <w:lang w:val="hy-AM"/>
        </w:rPr>
      </w:pPr>
      <w:r w:rsidRPr="009258B0">
        <w:rPr>
          <w:rFonts w:ascii="Cambria Math" w:hAnsi="Cambria Math" w:cs="Arial"/>
          <w:sz w:val="24"/>
          <w:szCs w:val="24"/>
          <w:lang w:val="hy-AM"/>
        </w:rPr>
        <w:t xml:space="preserve">1.7.     Հաստատությունը կարող է ունենալ հիմնարկներ, մասնաճյուղեր կամ  </w:t>
      </w:r>
    </w:p>
    <w:p w:rsidR="009258B0" w:rsidRPr="009258B0" w:rsidRDefault="009258B0" w:rsidP="009258B0">
      <w:pPr>
        <w:rPr>
          <w:rFonts w:ascii="Cambria Math" w:hAnsi="Cambria Math" w:cs="Arial"/>
          <w:sz w:val="24"/>
          <w:szCs w:val="24"/>
          <w:lang w:val="hy-AM"/>
        </w:rPr>
      </w:pPr>
      <w:r w:rsidRPr="009258B0">
        <w:rPr>
          <w:rFonts w:ascii="Cambria Math" w:hAnsi="Cambria Math" w:cs="Arial"/>
          <w:sz w:val="24"/>
          <w:szCs w:val="24"/>
          <w:lang w:val="hy-AM"/>
        </w:rPr>
        <w:lastRenderedPageBreak/>
        <w:t>ներկայացուցչություններ։ Հիմնարկները, մասնաճյուղերը կամ ներկայացուցչություններն ստեղծվում են Հիմնադրի որոշմամբ, իսկ Հիմնադրի կողմից ուղղակիորեն նախատեսված դեպքում՝ լիազորված մարմնի որոշմամբ։</w:t>
      </w:r>
    </w:p>
    <w:p w:rsidR="006A024A" w:rsidRPr="00AD17FF" w:rsidRDefault="009258B0" w:rsidP="007E62B0">
      <w:pPr>
        <w:ind w:left="-720"/>
        <w:rPr>
          <w:rFonts w:ascii="Cambria Math" w:hAnsi="Cambria Math" w:cs="Arial"/>
          <w:sz w:val="24"/>
          <w:szCs w:val="24"/>
          <w:lang w:val="hy-AM"/>
        </w:rPr>
      </w:pPr>
      <w:r>
        <w:rPr>
          <w:rFonts w:ascii="Cambria Math" w:hAnsi="Cambria Math" w:cs="Arial"/>
          <w:sz w:val="24"/>
          <w:szCs w:val="24"/>
          <w:lang w:val="hy-AM"/>
        </w:rPr>
        <w:t>1․</w:t>
      </w:r>
      <w:r w:rsidRPr="009258B0">
        <w:rPr>
          <w:rFonts w:ascii="Cambria Math" w:hAnsi="Cambria Math" w:cs="Arial"/>
          <w:sz w:val="24"/>
          <w:szCs w:val="24"/>
          <w:lang w:val="hy-AM"/>
        </w:rPr>
        <w:t>8</w:t>
      </w:r>
      <w:r w:rsidR="006A024A" w:rsidRPr="00AD17FF">
        <w:rPr>
          <w:rFonts w:ascii="Cambria Math" w:hAnsi="Cambria Math" w:cs="Arial"/>
          <w:sz w:val="24"/>
          <w:szCs w:val="24"/>
          <w:lang w:val="hy-AM"/>
        </w:rPr>
        <w:t xml:space="preserve">․      Մարզադպրոցը այլ կազմակերպության հիմնադիր կամ մասնակից կարող է </w:t>
      </w:r>
    </w:p>
    <w:p w:rsidR="006A024A" w:rsidRPr="0044606E" w:rsidRDefault="006A024A" w:rsidP="007E62B0">
      <w:pPr>
        <w:rPr>
          <w:rFonts w:ascii="Cambria Math" w:hAnsi="Cambria Math" w:cs="Arial"/>
          <w:sz w:val="24"/>
          <w:szCs w:val="24"/>
          <w:lang w:val="hy-AM"/>
        </w:rPr>
      </w:pPr>
      <w:r w:rsidRPr="00AD17FF">
        <w:rPr>
          <w:rFonts w:ascii="Cambria Math" w:hAnsi="Cambria Math" w:cs="Arial"/>
          <w:sz w:val="24"/>
          <w:szCs w:val="24"/>
          <w:lang w:val="hy-AM"/>
        </w:rPr>
        <w:t>հանդիսանալ միայն Հիմնադրի որոշմամբ։</w:t>
      </w:r>
    </w:p>
    <w:p w:rsidR="009258B0" w:rsidRPr="009258B0" w:rsidRDefault="009258B0" w:rsidP="009258B0">
      <w:pPr>
        <w:ind w:left="-720"/>
        <w:rPr>
          <w:rFonts w:ascii="Cambria Math" w:hAnsi="Cambria Math" w:cs="Arial"/>
          <w:sz w:val="24"/>
          <w:szCs w:val="24"/>
          <w:lang w:val="hy-AM"/>
        </w:rPr>
      </w:pPr>
      <w:r w:rsidRPr="0044606E">
        <w:rPr>
          <w:rFonts w:ascii="Cambria Math" w:hAnsi="Cambria Math" w:cs="Arial"/>
          <w:sz w:val="24"/>
          <w:szCs w:val="24"/>
          <w:lang w:val="hy-AM"/>
        </w:rPr>
        <w:t xml:space="preserve">1.9.      </w:t>
      </w:r>
      <w:r w:rsidRPr="009258B0">
        <w:rPr>
          <w:rFonts w:ascii="Cambria Math" w:hAnsi="Cambria Math" w:cs="Arial"/>
          <w:sz w:val="24"/>
          <w:szCs w:val="24"/>
          <w:lang w:val="hy-AM"/>
        </w:rPr>
        <w:t xml:space="preserve">Հաստատությունը Հայաստանի Հանրապետության օրենսդրությամբ սահմանված </w:t>
      </w:r>
    </w:p>
    <w:p w:rsidR="009258B0" w:rsidRPr="009258B0" w:rsidRDefault="009258B0" w:rsidP="009258B0">
      <w:pPr>
        <w:rPr>
          <w:rFonts w:ascii="Cambria Math" w:hAnsi="Cambria Math" w:cs="Arial"/>
          <w:sz w:val="24"/>
          <w:szCs w:val="24"/>
          <w:lang w:val="hy-AM"/>
        </w:rPr>
      </w:pPr>
      <w:r w:rsidRPr="009258B0">
        <w:rPr>
          <w:rFonts w:ascii="Cambria Math" w:hAnsi="Cambria Math" w:cs="Arial"/>
          <w:sz w:val="24"/>
          <w:szCs w:val="24"/>
          <w:lang w:val="hy-AM"/>
        </w:rPr>
        <w:t>կարգով կարող է համագործակցել օտարերկրյա կրթական մարզական հաստատությունների և կազմակերպությունների հետ։</w:t>
      </w:r>
    </w:p>
    <w:p w:rsidR="006A024A" w:rsidRDefault="009258B0" w:rsidP="009258B0">
      <w:pPr>
        <w:ind w:left="-720"/>
        <w:rPr>
          <w:rFonts w:ascii="Cambria Math" w:hAnsi="Cambria Math" w:cs="Arial"/>
          <w:sz w:val="24"/>
          <w:szCs w:val="24"/>
          <w:lang w:val="hy-AM"/>
        </w:rPr>
      </w:pPr>
      <w:r>
        <w:rPr>
          <w:rFonts w:ascii="Cambria Math" w:hAnsi="Cambria Math" w:cs="Arial"/>
          <w:sz w:val="24"/>
          <w:szCs w:val="24"/>
          <w:lang w:val="hy-AM"/>
        </w:rPr>
        <w:t>1․</w:t>
      </w:r>
      <w:r w:rsidR="000D7D84">
        <w:rPr>
          <w:rFonts w:ascii="Cambria Math" w:hAnsi="Cambria Math" w:cs="Arial"/>
          <w:sz w:val="24"/>
          <w:szCs w:val="24"/>
          <w:lang w:val="hy-AM"/>
        </w:rPr>
        <w:t>10</w:t>
      </w:r>
      <w:r w:rsidR="006A024A">
        <w:rPr>
          <w:rFonts w:ascii="Cambria Math" w:hAnsi="Cambria Math" w:cs="Arial"/>
          <w:sz w:val="24"/>
          <w:szCs w:val="24"/>
          <w:lang w:val="hy-AM"/>
        </w:rPr>
        <w:t>․</w:t>
      </w:r>
      <w:r w:rsidR="000D7D84">
        <w:rPr>
          <w:rFonts w:ascii="Cambria Math" w:hAnsi="Cambria Math" w:cs="Arial"/>
          <w:sz w:val="24"/>
          <w:szCs w:val="24"/>
          <w:lang w:val="hy-AM"/>
        </w:rPr>
        <w:t xml:space="preserve">    </w:t>
      </w:r>
      <w:r w:rsidR="006A024A">
        <w:rPr>
          <w:rFonts w:ascii="Cambria Math" w:hAnsi="Cambria Math" w:cs="Arial"/>
          <w:sz w:val="24"/>
          <w:szCs w:val="24"/>
          <w:lang w:val="hy-AM"/>
        </w:rPr>
        <w:t xml:space="preserve">Մարզադպրոցում չեն թույլատրվում քաղաքական և կրոնական </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կազմակերպությունների ստեղծումն ու գործունեությունը։</w:t>
      </w:r>
    </w:p>
    <w:p w:rsidR="006A024A" w:rsidRDefault="006A024A" w:rsidP="007E62B0">
      <w:pPr>
        <w:ind w:left="-720"/>
        <w:rPr>
          <w:rFonts w:ascii="Cambria Math" w:hAnsi="Cambria Math" w:cs="Arial"/>
          <w:sz w:val="24"/>
          <w:szCs w:val="24"/>
          <w:lang w:val="hy-AM"/>
        </w:rPr>
      </w:pPr>
      <w:r>
        <w:rPr>
          <w:rFonts w:ascii="Cambria Math" w:hAnsi="Cambria Math" w:cs="Arial"/>
          <w:sz w:val="24"/>
          <w:szCs w:val="24"/>
          <w:lang w:val="hy-AM"/>
        </w:rPr>
        <w:t>1․</w:t>
      </w:r>
      <w:r w:rsidR="000D7D84" w:rsidRPr="0044606E">
        <w:rPr>
          <w:rFonts w:ascii="Cambria Math" w:hAnsi="Cambria Math" w:cs="Arial"/>
          <w:sz w:val="24"/>
          <w:szCs w:val="24"/>
          <w:lang w:val="hy-AM"/>
        </w:rPr>
        <w:t>1</w:t>
      </w:r>
      <w:r w:rsidR="000D7D84">
        <w:rPr>
          <w:rFonts w:ascii="Cambria Math" w:hAnsi="Cambria Math" w:cs="Arial"/>
          <w:sz w:val="24"/>
          <w:szCs w:val="24"/>
          <w:lang w:val="hy-AM"/>
        </w:rPr>
        <w:t>1</w:t>
      </w:r>
      <w:r>
        <w:rPr>
          <w:rFonts w:ascii="Cambria Math" w:hAnsi="Cambria Math" w:cs="Arial"/>
          <w:sz w:val="24"/>
          <w:szCs w:val="24"/>
          <w:lang w:val="hy-AM"/>
        </w:rPr>
        <w:t>․</w:t>
      </w:r>
      <w:r w:rsidR="009258B0">
        <w:rPr>
          <w:rFonts w:ascii="Cambria Math" w:hAnsi="Cambria Math" w:cs="Arial"/>
          <w:sz w:val="24"/>
          <w:szCs w:val="24"/>
          <w:lang w:val="hy-AM"/>
        </w:rPr>
        <w:t xml:space="preserve"> </w:t>
      </w:r>
      <w:r w:rsidR="00E4613B">
        <w:rPr>
          <w:rFonts w:ascii="Cambria Math" w:hAnsi="Cambria Math" w:cs="Arial"/>
          <w:sz w:val="24"/>
          <w:szCs w:val="24"/>
          <w:lang w:val="hy-AM"/>
        </w:rPr>
        <w:t xml:space="preserve"> </w:t>
      </w:r>
      <w:r>
        <w:rPr>
          <w:rFonts w:ascii="Cambria Math" w:hAnsi="Cambria Math" w:cs="Arial"/>
          <w:sz w:val="24"/>
          <w:szCs w:val="24"/>
          <w:lang w:val="hy-AM"/>
        </w:rPr>
        <w:t xml:space="preserve"> Մարզադպրոցի անվանումն է՝</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ա․ հայերեն լրիվ՝ «Արարատ համայնքի մարզադպրոց» համայնքային ոչ առևտրային կազմակերպություն</w:t>
      </w:r>
    </w:p>
    <w:p w:rsidR="006A024A" w:rsidRDefault="006A024A" w:rsidP="007E62B0">
      <w:pPr>
        <w:rPr>
          <w:rFonts w:ascii="Cambria Math" w:hAnsi="Cambria Math" w:cs="Arial"/>
          <w:sz w:val="24"/>
          <w:szCs w:val="24"/>
          <w:lang w:val="hy-AM"/>
        </w:rPr>
      </w:pPr>
      <w:r>
        <w:rPr>
          <w:rFonts w:ascii="Cambria Math" w:hAnsi="Cambria Math" w:cs="Arial"/>
          <w:sz w:val="24"/>
          <w:szCs w:val="24"/>
          <w:lang w:val="hy-AM"/>
        </w:rPr>
        <w:t xml:space="preserve">բ․ կարճ՝ «Արարատ համայնքի </w:t>
      </w:r>
      <w:r w:rsidR="00066DAD">
        <w:rPr>
          <w:rFonts w:ascii="Cambria Math" w:hAnsi="Cambria Math" w:cs="Arial"/>
          <w:sz w:val="24"/>
          <w:szCs w:val="24"/>
          <w:lang w:val="hy-AM"/>
        </w:rPr>
        <w:t xml:space="preserve">համալիր </w:t>
      </w:r>
      <w:bookmarkStart w:id="0" w:name="_GoBack"/>
      <w:bookmarkEnd w:id="0"/>
      <w:r>
        <w:rPr>
          <w:rFonts w:ascii="Cambria Math" w:hAnsi="Cambria Math" w:cs="Arial"/>
          <w:sz w:val="24"/>
          <w:szCs w:val="24"/>
          <w:lang w:val="hy-AM"/>
        </w:rPr>
        <w:t>մարզադպրոց» ՀՈԱԿ</w:t>
      </w:r>
    </w:p>
    <w:p w:rsidR="006A024A" w:rsidRDefault="006A024A" w:rsidP="007E62B0">
      <w:pPr>
        <w:rPr>
          <w:rFonts w:ascii="Cambria Math" w:hAnsi="Cambria Math" w:cs="Arial"/>
          <w:sz w:val="24"/>
          <w:szCs w:val="24"/>
        </w:rPr>
      </w:pPr>
      <w:r>
        <w:rPr>
          <w:rFonts w:ascii="Cambria Math" w:hAnsi="Cambria Math" w:cs="Arial"/>
          <w:sz w:val="24"/>
          <w:szCs w:val="24"/>
          <w:lang w:val="hy-AM"/>
        </w:rPr>
        <w:t xml:space="preserve">գ․ ռուսերեն լրիվ՝ </w:t>
      </w:r>
      <w:r w:rsidR="009258B0">
        <w:rPr>
          <w:rFonts w:ascii="Cambria Math" w:hAnsi="Cambria Math" w:cs="Arial"/>
          <w:sz w:val="24"/>
          <w:szCs w:val="24"/>
          <w:lang w:val="hy-AM"/>
        </w:rPr>
        <w:t xml:space="preserve">,, </w:t>
      </w:r>
      <w:r w:rsidR="009258B0">
        <w:rPr>
          <w:rFonts w:ascii="Cambria Math" w:hAnsi="Cambria Math" w:cs="Arial"/>
          <w:sz w:val="24"/>
          <w:szCs w:val="24"/>
        </w:rPr>
        <w:t>Комплексная с</w:t>
      </w:r>
      <w:r w:rsidR="00E4613B" w:rsidRPr="00E4613B">
        <w:rPr>
          <w:rFonts w:ascii="Cambria Math" w:hAnsi="Cambria Math" w:cs="Arial"/>
          <w:sz w:val="24"/>
          <w:szCs w:val="24"/>
          <w:lang w:val="hy-AM"/>
        </w:rPr>
        <w:t>портшкола общины Арарат’’ общин</w:t>
      </w:r>
      <w:r w:rsidR="00E4613B">
        <w:rPr>
          <w:rFonts w:ascii="Cambria Math" w:hAnsi="Cambria Math" w:cs="Arial"/>
          <w:sz w:val="24"/>
          <w:szCs w:val="24"/>
          <w:lang w:val="hy-AM"/>
        </w:rPr>
        <w:t>ная</w:t>
      </w:r>
      <w:r w:rsidR="00E4613B">
        <w:rPr>
          <w:rFonts w:ascii="Cambria Math" w:hAnsi="Cambria Math" w:cs="Arial"/>
          <w:sz w:val="24"/>
          <w:szCs w:val="24"/>
        </w:rPr>
        <w:t xml:space="preserve"> неторговая организация</w:t>
      </w:r>
    </w:p>
    <w:p w:rsidR="00E4613B" w:rsidRDefault="00E4613B" w:rsidP="007E62B0">
      <w:pPr>
        <w:rPr>
          <w:rFonts w:ascii="Cambria Math" w:hAnsi="Cambria Math" w:cs="Arial"/>
          <w:sz w:val="24"/>
          <w:szCs w:val="24"/>
        </w:rPr>
      </w:pPr>
      <w:r>
        <w:rPr>
          <w:rFonts w:ascii="Cambria Math" w:hAnsi="Cambria Math" w:cs="Arial"/>
          <w:sz w:val="24"/>
          <w:szCs w:val="24"/>
          <w:lang w:val="hy-AM"/>
        </w:rPr>
        <w:t xml:space="preserve">դ․ կարճ՝ </w:t>
      </w:r>
      <w:r w:rsidR="009258B0">
        <w:rPr>
          <w:rFonts w:ascii="Cambria Math" w:hAnsi="Cambria Math" w:cs="Arial"/>
          <w:sz w:val="24"/>
          <w:szCs w:val="24"/>
          <w:lang w:val="hy-AM"/>
        </w:rPr>
        <w:t xml:space="preserve">,, </w:t>
      </w:r>
      <w:r w:rsidR="009258B0">
        <w:rPr>
          <w:rFonts w:ascii="Cambria Math" w:hAnsi="Cambria Math" w:cs="Arial"/>
          <w:sz w:val="24"/>
          <w:szCs w:val="24"/>
        </w:rPr>
        <w:t>Комплексная с</w:t>
      </w:r>
      <w:r w:rsidRPr="00E4613B">
        <w:rPr>
          <w:rFonts w:ascii="Cambria Math" w:hAnsi="Cambria Math" w:cs="Arial"/>
          <w:sz w:val="24"/>
          <w:szCs w:val="24"/>
          <w:lang w:val="hy-AM"/>
        </w:rPr>
        <w:t>портшкола общины Арарат’’</w:t>
      </w:r>
      <w:r>
        <w:rPr>
          <w:rFonts w:ascii="Cambria Math" w:hAnsi="Cambria Math" w:cs="Arial"/>
          <w:sz w:val="24"/>
          <w:szCs w:val="24"/>
          <w:lang w:val="hy-AM"/>
        </w:rPr>
        <w:t xml:space="preserve"> </w:t>
      </w:r>
      <w:r>
        <w:rPr>
          <w:rFonts w:ascii="Cambria Math" w:hAnsi="Cambria Math" w:cs="Arial"/>
          <w:sz w:val="24"/>
          <w:szCs w:val="24"/>
        </w:rPr>
        <w:t>ОНТО</w:t>
      </w:r>
    </w:p>
    <w:p w:rsidR="00E4613B" w:rsidRDefault="00E4613B" w:rsidP="007E62B0">
      <w:pPr>
        <w:ind w:left="-720"/>
        <w:rPr>
          <w:rFonts w:ascii="Cambria Math" w:hAnsi="Cambria Math" w:cs="Arial"/>
          <w:sz w:val="24"/>
          <w:szCs w:val="24"/>
        </w:rPr>
      </w:pPr>
      <w:r>
        <w:rPr>
          <w:rFonts w:ascii="Cambria Math" w:hAnsi="Cambria Math" w:cs="Arial"/>
          <w:sz w:val="24"/>
          <w:szCs w:val="24"/>
        </w:rPr>
        <w:t>1.1</w:t>
      </w:r>
      <w:r w:rsidR="000D7D84">
        <w:rPr>
          <w:rFonts w:ascii="Cambria Math" w:hAnsi="Cambria Math" w:cs="Arial"/>
          <w:sz w:val="24"/>
          <w:szCs w:val="24"/>
          <w:lang w:val="hy-AM"/>
        </w:rPr>
        <w:t>2</w:t>
      </w:r>
      <w:r>
        <w:rPr>
          <w:rFonts w:ascii="Cambria Math" w:hAnsi="Cambria Math" w:cs="Arial"/>
          <w:sz w:val="24"/>
          <w:szCs w:val="24"/>
        </w:rPr>
        <w:t xml:space="preserve">. </w:t>
      </w:r>
      <w:r>
        <w:rPr>
          <w:rFonts w:ascii="Cambria Math" w:hAnsi="Cambria Math" w:cs="Arial"/>
          <w:sz w:val="24"/>
          <w:szCs w:val="24"/>
          <w:lang w:val="hy-AM"/>
        </w:rPr>
        <w:t xml:space="preserve">   </w:t>
      </w:r>
      <w:r w:rsidRPr="00AD17FF">
        <w:rPr>
          <w:rFonts w:ascii="Cambria Math" w:hAnsi="Cambria Math" w:cs="Arial"/>
          <w:sz w:val="24"/>
          <w:szCs w:val="24"/>
          <w:lang w:val="hy-AM"/>
        </w:rPr>
        <w:t>Հասցեն՝ ք․ Արարատ, Շահումյան 62</w:t>
      </w:r>
    </w:p>
    <w:p w:rsidR="009258B0" w:rsidRDefault="009258B0" w:rsidP="009258B0">
      <w:pPr>
        <w:rPr>
          <w:rFonts w:ascii="Cambria Math" w:hAnsi="Cambria Math" w:cs="Arial"/>
          <w:sz w:val="24"/>
          <w:szCs w:val="24"/>
          <w:lang w:val="hy-AM"/>
        </w:rPr>
      </w:pPr>
      <w:r>
        <w:rPr>
          <w:rFonts w:ascii="Cambria Math" w:hAnsi="Cambria Math" w:cs="Arial"/>
          <w:sz w:val="24"/>
          <w:szCs w:val="24"/>
          <w:lang w:val="hy-AM"/>
        </w:rPr>
        <w:t xml:space="preserve">Մասնաճյուղերի հասցեներ՝  </w:t>
      </w:r>
    </w:p>
    <w:p w:rsidR="009258B0" w:rsidRDefault="009258B0" w:rsidP="009258B0">
      <w:pPr>
        <w:rPr>
          <w:rFonts w:ascii="Cambria Math" w:hAnsi="Cambria Math" w:cs="Arial"/>
          <w:sz w:val="24"/>
          <w:szCs w:val="24"/>
          <w:lang w:val="hy-AM"/>
        </w:rPr>
      </w:pPr>
      <w:r>
        <w:rPr>
          <w:rFonts w:ascii="Cambria Math" w:hAnsi="Cambria Math" w:cs="Arial"/>
          <w:sz w:val="24"/>
          <w:szCs w:val="24"/>
          <w:lang w:val="hy-AM"/>
        </w:rPr>
        <w:t>1․  գ․ Արարատ, Հ․ Թումանյան 31</w:t>
      </w:r>
      <w:r w:rsidRPr="0044606E">
        <w:rPr>
          <w:rFonts w:ascii="Cambria Math" w:hAnsi="Cambria Math" w:cs="Arial"/>
          <w:sz w:val="24"/>
          <w:szCs w:val="24"/>
          <w:lang w:val="hy-AM"/>
        </w:rPr>
        <w:t>/1</w:t>
      </w:r>
    </w:p>
    <w:p w:rsidR="009258B0" w:rsidRPr="009258B0" w:rsidRDefault="009258B0" w:rsidP="009258B0">
      <w:pPr>
        <w:rPr>
          <w:rFonts w:ascii="Cambria Math" w:hAnsi="Cambria Math" w:cs="Arial"/>
          <w:sz w:val="24"/>
          <w:szCs w:val="24"/>
          <w:lang w:val="hy-AM"/>
        </w:rPr>
      </w:pPr>
      <w:r>
        <w:rPr>
          <w:rFonts w:ascii="Cambria Math" w:hAnsi="Cambria Math" w:cs="Arial"/>
          <w:sz w:val="24"/>
          <w:szCs w:val="24"/>
          <w:lang w:val="hy-AM"/>
        </w:rPr>
        <w:t>2․  գ․ Երասխ, Բարեկամություն փողոց, 2-րդ նրբանցք 11</w:t>
      </w:r>
    </w:p>
    <w:p w:rsidR="00E4613B" w:rsidRPr="000D7D84" w:rsidRDefault="00AD17FF" w:rsidP="009258B0">
      <w:pPr>
        <w:ind w:left="-720"/>
        <w:rPr>
          <w:rFonts w:ascii="Cambria Math" w:hAnsi="Cambria Math" w:cs="Arial"/>
          <w:sz w:val="24"/>
          <w:szCs w:val="24"/>
          <w:lang w:val="hy-AM"/>
        </w:rPr>
      </w:pPr>
      <w:r w:rsidRPr="00AD17FF">
        <w:rPr>
          <w:rFonts w:ascii="Cambria Math" w:hAnsi="Cambria Math" w:cs="Arial"/>
          <w:sz w:val="24"/>
          <w:szCs w:val="24"/>
          <w:lang w:val="hy-AM"/>
        </w:rPr>
        <w:t xml:space="preserve">        </w:t>
      </w:r>
      <w:r w:rsidR="00E4613B" w:rsidRPr="00AD17FF">
        <w:rPr>
          <w:rFonts w:ascii="Cambria Math" w:hAnsi="Cambria Math" w:cs="Arial"/>
          <w:sz w:val="24"/>
          <w:szCs w:val="24"/>
          <w:lang w:val="hy-AM"/>
        </w:rPr>
        <w:t xml:space="preserve">    </w:t>
      </w:r>
    </w:p>
    <w:p w:rsidR="0031713A" w:rsidRDefault="0031713A" w:rsidP="007E62B0">
      <w:pPr>
        <w:rPr>
          <w:rFonts w:ascii="Cambria Math" w:hAnsi="Cambria Math" w:cs="Arial"/>
          <w:sz w:val="24"/>
          <w:szCs w:val="24"/>
          <w:lang w:val="hy-AM"/>
        </w:rPr>
      </w:pPr>
    </w:p>
    <w:p w:rsidR="0031713A" w:rsidRPr="00E4613B" w:rsidRDefault="0031713A" w:rsidP="007E62B0">
      <w:pPr>
        <w:jc w:val="center"/>
        <w:rPr>
          <w:rFonts w:ascii="Cambria Math" w:hAnsi="Cambria Math" w:cs="Arial"/>
          <w:sz w:val="24"/>
          <w:szCs w:val="24"/>
          <w:lang w:val="hy-AM"/>
        </w:rPr>
      </w:pPr>
      <w:r>
        <w:rPr>
          <w:rFonts w:ascii="Cambria Math" w:hAnsi="Cambria Math" w:cs="Arial"/>
          <w:sz w:val="24"/>
          <w:szCs w:val="24"/>
          <w:lang w:val="hy-AM"/>
        </w:rPr>
        <w:t>2․ ՄԱՐԶԱԴՊՐՈՑԻ ՆՊԱՏԱԿՆ ՈՒ ԽՆԴԻՐՆԵՐԸ</w:t>
      </w:r>
    </w:p>
    <w:p w:rsidR="006A024A" w:rsidRPr="006A024A" w:rsidRDefault="006A024A" w:rsidP="007E62B0">
      <w:pPr>
        <w:rPr>
          <w:rFonts w:ascii="Cambria Math" w:hAnsi="Cambria Math" w:cs="Arial"/>
          <w:sz w:val="24"/>
          <w:szCs w:val="24"/>
          <w:lang w:val="hy-AM"/>
        </w:rPr>
      </w:pPr>
    </w:p>
    <w:p w:rsidR="0031713A" w:rsidRDefault="0031713A" w:rsidP="007E62B0">
      <w:pPr>
        <w:ind w:left="-720"/>
        <w:rPr>
          <w:rFonts w:ascii="Cambria Math" w:hAnsi="Cambria Math" w:cs="Arial"/>
          <w:sz w:val="24"/>
          <w:szCs w:val="24"/>
          <w:lang w:val="hy-AM"/>
        </w:rPr>
      </w:pPr>
      <w:r>
        <w:rPr>
          <w:rFonts w:ascii="Cambria Math" w:hAnsi="Cambria Math" w:cs="Arial"/>
          <w:sz w:val="24"/>
          <w:szCs w:val="24"/>
          <w:lang w:val="hy-AM"/>
        </w:rPr>
        <w:t xml:space="preserve">2․1․     Ֆիզիկական կուլտուրայով և սպորտով պարապողների առողջության պահպանում և </w:t>
      </w:r>
    </w:p>
    <w:p w:rsidR="00656DCD" w:rsidRDefault="0031713A" w:rsidP="007E62B0">
      <w:pPr>
        <w:rPr>
          <w:rFonts w:ascii="Cambria Math" w:hAnsi="Cambria Math" w:cs="Arial"/>
          <w:sz w:val="24"/>
          <w:szCs w:val="24"/>
          <w:lang w:val="hy-AM"/>
        </w:rPr>
      </w:pPr>
      <w:r>
        <w:rPr>
          <w:rFonts w:ascii="Cambria Math" w:hAnsi="Cambria Math" w:cs="Arial"/>
          <w:sz w:val="24"/>
          <w:szCs w:val="24"/>
          <w:lang w:val="hy-AM"/>
        </w:rPr>
        <w:t xml:space="preserve">ամրապնդում։ </w:t>
      </w:r>
    </w:p>
    <w:p w:rsidR="0031713A" w:rsidRDefault="0031713A" w:rsidP="007E62B0">
      <w:pPr>
        <w:ind w:left="-720"/>
        <w:rPr>
          <w:rFonts w:ascii="Cambria Math" w:hAnsi="Cambria Math" w:cs="Arial"/>
          <w:sz w:val="24"/>
          <w:szCs w:val="24"/>
          <w:lang w:val="hy-AM"/>
        </w:rPr>
      </w:pPr>
      <w:r>
        <w:rPr>
          <w:rFonts w:ascii="Cambria Math" w:hAnsi="Cambria Math" w:cs="Arial"/>
          <w:sz w:val="24"/>
          <w:szCs w:val="24"/>
          <w:lang w:val="hy-AM"/>
        </w:rPr>
        <w:t xml:space="preserve">2․2․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Հայրենիքի պաշտպանությանը պատրաստ երիտասարդության ֆիզիկական </w:t>
      </w:r>
    </w:p>
    <w:p w:rsidR="0031713A" w:rsidRDefault="0031713A" w:rsidP="007E62B0">
      <w:pPr>
        <w:rPr>
          <w:rFonts w:ascii="Cambria Math" w:hAnsi="Cambria Math" w:cs="Arial"/>
          <w:sz w:val="24"/>
          <w:szCs w:val="24"/>
          <w:lang w:val="hy-AM"/>
        </w:rPr>
      </w:pPr>
      <w:r>
        <w:rPr>
          <w:rFonts w:ascii="Cambria Math" w:hAnsi="Cambria Math" w:cs="Arial"/>
          <w:sz w:val="24"/>
          <w:szCs w:val="24"/>
          <w:lang w:val="hy-AM"/>
        </w:rPr>
        <w:t>պատրաստականության ապահովում։</w:t>
      </w:r>
    </w:p>
    <w:p w:rsidR="007E62B0" w:rsidRDefault="0009625A" w:rsidP="007E62B0">
      <w:pPr>
        <w:ind w:left="-720"/>
        <w:rPr>
          <w:rFonts w:ascii="Cambria Math" w:hAnsi="Cambria Math" w:cs="Arial"/>
          <w:sz w:val="24"/>
          <w:szCs w:val="24"/>
          <w:lang w:val="hy-AM"/>
        </w:rPr>
      </w:pPr>
      <w:r>
        <w:rPr>
          <w:rFonts w:ascii="Cambria Math" w:hAnsi="Cambria Math" w:cs="Arial"/>
          <w:sz w:val="24"/>
          <w:szCs w:val="24"/>
          <w:lang w:val="hy-AM"/>
        </w:rPr>
        <w:lastRenderedPageBreak/>
        <w:t xml:space="preserve">2․3․     </w:t>
      </w:r>
      <w:r w:rsidR="007E62B0">
        <w:rPr>
          <w:rFonts w:ascii="Cambria Math" w:hAnsi="Cambria Math" w:cs="Arial"/>
          <w:sz w:val="24"/>
          <w:szCs w:val="24"/>
          <w:lang w:val="hy-AM"/>
        </w:rPr>
        <w:t xml:space="preserve"> </w:t>
      </w:r>
      <w:r w:rsidR="002E70FE">
        <w:rPr>
          <w:rFonts w:ascii="Cambria Math" w:hAnsi="Cambria Math" w:cs="Arial"/>
          <w:sz w:val="24"/>
          <w:szCs w:val="24"/>
          <w:lang w:val="hy-AM"/>
        </w:rPr>
        <w:t xml:space="preserve">Ընտրված մարզաձևում պարապողների մարզական ընդունակությունների </w:t>
      </w:r>
    </w:p>
    <w:p w:rsidR="0031713A" w:rsidRDefault="002E70FE" w:rsidP="007E62B0">
      <w:pPr>
        <w:rPr>
          <w:rFonts w:ascii="Cambria Math" w:hAnsi="Cambria Math" w:cs="Arial"/>
          <w:sz w:val="24"/>
          <w:szCs w:val="24"/>
          <w:lang w:val="hy-AM"/>
        </w:rPr>
      </w:pPr>
      <w:r>
        <w:rPr>
          <w:rFonts w:ascii="Cambria Math" w:hAnsi="Cambria Math" w:cs="Arial"/>
          <w:sz w:val="24"/>
          <w:szCs w:val="24"/>
          <w:lang w:val="hy-AM"/>
        </w:rPr>
        <w:t xml:space="preserve">կատարելագործում։ </w:t>
      </w:r>
    </w:p>
    <w:p w:rsidR="002E70FE" w:rsidRDefault="002E70FE" w:rsidP="007E62B0">
      <w:pPr>
        <w:ind w:left="-720"/>
        <w:rPr>
          <w:rFonts w:ascii="Cambria Math" w:hAnsi="Cambria Math" w:cs="Arial"/>
          <w:sz w:val="24"/>
          <w:szCs w:val="24"/>
          <w:lang w:val="hy-AM"/>
        </w:rPr>
      </w:pPr>
      <w:r>
        <w:rPr>
          <w:rFonts w:ascii="Cambria Math" w:hAnsi="Cambria Math" w:cs="Arial"/>
          <w:sz w:val="24"/>
          <w:szCs w:val="24"/>
          <w:lang w:val="hy-AM"/>
        </w:rPr>
        <w:t xml:space="preserve">2․4․    </w:t>
      </w:r>
      <w:r w:rsidR="007E62B0">
        <w:rPr>
          <w:rFonts w:ascii="Cambria Math" w:hAnsi="Cambria Math" w:cs="Arial"/>
          <w:sz w:val="24"/>
          <w:szCs w:val="24"/>
          <w:lang w:val="hy-AM"/>
        </w:rPr>
        <w:t xml:space="preserve">  </w:t>
      </w:r>
      <w:r>
        <w:rPr>
          <w:rFonts w:ascii="Cambria Math" w:hAnsi="Cambria Math" w:cs="Arial"/>
          <w:sz w:val="24"/>
          <w:szCs w:val="24"/>
          <w:lang w:val="hy-AM"/>
        </w:rPr>
        <w:t>ՀՀ ազգային հավաքակ</w:t>
      </w:r>
      <w:r w:rsidR="00E10AD6">
        <w:rPr>
          <w:rFonts w:ascii="Cambria Math" w:hAnsi="Cambria Math" w:cs="Arial"/>
          <w:sz w:val="24"/>
          <w:szCs w:val="24"/>
          <w:lang w:val="hy-AM"/>
        </w:rPr>
        <w:t>ան</w:t>
      </w:r>
      <w:r>
        <w:rPr>
          <w:rFonts w:ascii="Cambria Math" w:hAnsi="Cambria Math" w:cs="Arial"/>
          <w:sz w:val="24"/>
          <w:szCs w:val="24"/>
          <w:lang w:val="hy-AM"/>
        </w:rPr>
        <w:t xml:space="preserve"> թիմերի համար հերթափոխի պատրաստում։</w:t>
      </w:r>
    </w:p>
    <w:p w:rsidR="002E70FE" w:rsidRDefault="002E70FE" w:rsidP="007E62B0">
      <w:pPr>
        <w:ind w:left="-720"/>
        <w:rPr>
          <w:rFonts w:ascii="Cambria Math" w:hAnsi="Cambria Math" w:cs="Arial"/>
          <w:sz w:val="24"/>
          <w:szCs w:val="24"/>
          <w:lang w:val="hy-AM"/>
        </w:rPr>
      </w:pPr>
      <w:r>
        <w:rPr>
          <w:rFonts w:ascii="Cambria Math" w:hAnsi="Cambria Math" w:cs="Arial"/>
          <w:sz w:val="24"/>
          <w:szCs w:val="24"/>
          <w:lang w:val="hy-AM"/>
        </w:rPr>
        <w:t xml:space="preserve">2․5․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Հանրակրթական դպրոցների հետ սերտ կապի հաստատում և ֆիզկուլտուրայի </w:t>
      </w:r>
    </w:p>
    <w:p w:rsidR="002E70FE" w:rsidRDefault="002E70FE" w:rsidP="007E62B0">
      <w:pPr>
        <w:rPr>
          <w:rFonts w:ascii="Cambria Math" w:hAnsi="Cambria Math" w:cs="Arial"/>
          <w:sz w:val="24"/>
          <w:szCs w:val="24"/>
          <w:lang w:val="hy-AM"/>
        </w:rPr>
      </w:pPr>
      <w:r>
        <w:rPr>
          <w:rFonts w:ascii="Cambria Math" w:hAnsi="Cambria Math" w:cs="Arial"/>
          <w:sz w:val="24"/>
          <w:szCs w:val="24"/>
          <w:lang w:val="hy-AM"/>
        </w:rPr>
        <w:t>արտադասարանական աշխատանքների, ֆիզկուլտուրային առողջարարական միջոցառումների կազմակերպման օժանդակում։</w:t>
      </w:r>
    </w:p>
    <w:p w:rsidR="002E70FE" w:rsidRDefault="002E70FE" w:rsidP="007E62B0">
      <w:pPr>
        <w:rPr>
          <w:rFonts w:ascii="Cambria Math" w:hAnsi="Cambria Math" w:cs="Arial"/>
          <w:sz w:val="24"/>
          <w:szCs w:val="24"/>
          <w:lang w:val="hy-AM"/>
        </w:rPr>
      </w:pPr>
    </w:p>
    <w:p w:rsidR="002E70FE" w:rsidRDefault="002E70FE" w:rsidP="007E62B0">
      <w:pPr>
        <w:jc w:val="center"/>
        <w:rPr>
          <w:rFonts w:ascii="Cambria Math" w:hAnsi="Cambria Math" w:cs="Arial"/>
          <w:sz w:val="24"/>
          <w:szCs w:val="24"/>
          <w:lang w:val="hy-AM"/>
        </w:rPr>
      </w:pPr>
      <w:r>
        <w:rPr>
          <w:rFonts w:ascii="Cambria Math" w:hAnsi="Cambria Math" w:cs="Arial"/>
          <w:sz w:val="24"/>
          <w:szCs w:val="24"/>
          <w:lang w:val="hy-AM"/>
        </w:rPr>
        <w:t>3․ ՄԱՐԶԱԴՊՐՈՑԻ ԳՈՐԾՈՒՆԵՈՒԹՅՈՒՆԸ</w:t>
      </w:r>
    </w:p>
    <w:p w:rsidR="004F7E06" w:rsidRDefault="004F7E06" w:rsidP="007E62B0">
      <w:pPr>
        <w:jc w:val="center"/>
        <w:rPr>
          <w:rFonts w:ascii="Cambria Math" w:hAnsi="Cambria Math" w:cs="Arial"/>
          <w:sz w:val="24"/>
          <w:szCs w:val="24"/>
          <w:lang w:val="hy-AM"/>
        </w:rPr>
      </w:pPr>
    </w:p>
    <w:p w:rsidR="002E70FE" w:rsidRDefault="002E70FE" w:rsidP="007E62B0">
      <w:pPr>
        <w:ind w:left="-720"/>
        <w:rPr>
          <w:rFonts w:ascii="Cambria Math" w:hAnsi="Cambria Math" w:cs="Arial"/>
          <w:sz w:val="24"/>
          <w:szCs w:val="24"/>
          <w:lang w:val="hy-AM"/>
        </w:rPr>
      </w:pPr>
      <w:r>
        <w:rPr>
          <w:rFonts w:ascii="Cambria Math" w:hAnsi="Cambria Math" w:cs="Arial"/>
          <w:sz w:val="24"/>
          <w:szCs w:val="24"/>
          <w:lang w:val="hy-AM"/>
        </w:rPr>
        <w:t xml:space="preserve">3․1․      Մարզադպրոցի գործունեության առարկան համապատասխան ուսումնական </w:t>
      </w:r>
    </w:p>
    <w:p w:rsidR="002E70FE" w:rsidRDefault="002E70FE" w:rsidP="007E62B0">
      <w:pPr>
        <w:rPr>
          <w:rFonts w:ascii="Cambria Math" w:hAnsi="Cambria Math" w:cs="Arial"/>
          <w:sz w:val="24"/>
          <w:szCs w:val="24"/>
          <w:lang w:val="hy-AM"/>
        </w:rPr>
      </w:pPr>
      <w:r>
        <w:rPr>
          <w:rFonts w:ascii="Cambria Math" w:hAnsi="Cambria Math" w:cs="Arial"/>
          <w:sz w:val="24"/>
          <w:szCs w:val="24"/>
          <w:lang w:val="hy-AM"/>
        </w:rPr>
        <w:t>ծրագրերի պահանջների իրականացումն է։</w:t>
      </w:r>
    </w:p>
    <w:p w:rsidR="008C1864" w:rsidRDefault="008C1864" w:rsidP="007E62B0">
      <w:pPr>
        <w:ind w:left="-720"/>
        <w:rPr>
          <w:rFonts w:ascii="Cambria Math" w:hAnsi="Cambria Math" w:cs="Arial"/>
          <w:sz w:val="24"/>
          <w:szCs w:val="24"/>
          <w:lang w:val="hy-AM"/>
        </w:rPr>
      </w:pPr>
      <w:r>
        <w:rPr>
          <w:rFonts w:ascii="Cambria Math" w:hAnsi="Cambria Math" w:cs="Arial"/>
          <w:sz w:val="24"/>
          <w:szCs w:val="24"/>
          <w:lang w:val="hy-AM"/>
        </w:rPr>
        <w:t xml:space="preserve">3․2․      Մարզադպրոցում գործում են սկզբնական պատրաստականության, </w:t>
      </w:r>
    </w:p>
    <w:p w:rsidR="002E70FE" w:rsidRDefault="008C1864" w:rsidP="007E62B0">
      <w:pPr>
        <w:rPr>
          <w:rFonts w:ascii="Cambria Math" w:hAnsi="Cambria Math" w:cs="Arial"/>
          <w:sz w:val="24"/>
          <w:szCs w:val="24"/>
          <w:lang w:val="hy-AM"/>
        </w:rPr>
      </w:pPr>
      <w:r>
        <w:rPr>
          <w:rFonts w:ascii="Cambria Math" w:hAnsi="Cambria Math" w:cs="Arial"/>
          <w:sz w:val="24"/>
          <w:szCs w:val="24"/>
          <w:lang w:val="hy-AM"/>
        </w:rPr>
        <w:t>ուսումնամարզական, մարզական կատարելագործման և մարզական բարձրագույն վարպետության խմբեր։</w:t>
      </w:r>
    </w:p>
    <w:p w:rsidR="008C1864" w:rsidRDefault="008C1864" w:rsidP="007E62B0">
      <w:pPr>
        <w:ind w:left="-720"/>
        <w:rPr>
          <w:rFonts w:ascii="Cambria Math" w:hAnsi="Cambria Math" w:cs="Arial"/>
          <w:sz w:val="24"/>
          <w:szCs w:val="24"/>
          <w:lang w:val="hy-AM"/>
        </w:rPr>
      </w:pPr>
      <w:r>
        <w:rPr>
          <w:rFonts w:ascii="Cambria Math" w:hAnsi="Cambria Math" w:cs="Arial"/>
          <w:sz w:val="24"/>
          <w:szCs w:val="24"/>
          <w:lang w:val="hy-AM"/>
        </w:rPr>
        <w:t>3․3․      Մարզադպրոցի աշխատանքի հիմնական ցուցանիշն է համարվում՝</w:t>
      </w:r>
    </w:p>
    <w:p w:rsidR="008C1864" w:rsidRDefault="008C1864" w:rsidP="007E62B0">
      <w:pPr>
        <w:rPr>
          <w:rFonts w:ascii="Cambria Math" w:hAnsi="Cambria Math" w:cs="Arial"/>
          <w:sz w:val="24"/>
          <w:szCs w:val="24"/>
          <w:lang w:val="hy-AM"/>
        </w:rPr>
      </w:pPr>
      <w:r>
        <w:rPr>
          <w:rFonts w:ascii="Cambria Math" w:hAnsi="Cambria Math" w:cs="Arial"/>
          <w:sz w:val="24"/>
          <w:szCs w:val="24"/>
          <w:lang w:val="hy-AM"/>
        </w:rPr>
        <w:t>ա․ խմբի պարապողների կայունության պահպանումը,</w:t>
      </w:r>
    </w:p>
    <w:p w:rsidR="008C1864" w:rsidRDefault="008C1864" w:rsidP="007E62B0">
      <w:pPr>
        <w:rPr>
          <w:rFonts w:ascii="Cambria Math" w:hAnsi="Cambria Math" w:cs="Arial"/>
          <w:sz w:val="24"/>
          <w:szCs w:val="24"/>
          <w:lang w:val="hy-AM"/>
        </w:rPr>
      </w:pPr>
      <w:r>
        <w:rPr>
          <w:rFonts w:ascii="Cambria Math" w:hAnsi="Cambria Math" w:cs="Arial"/>
          <w:sz w:val="24"/>
          <w:szCs w:val="24"/>
          <w:lang w:val="hy-AM"/>
        </w:rPr>
        <w:t>բ․ վարպետ թիմերի և ազգային հավաքական թիմերի համալրումը,</w:t>
      </w:r>
    </w:p>
    <w:p w:rsidR="008C1864" w:rsidRDefault="008C1864" w:rsidP="007E62B0">
      <w:pPr>
        <w:rPr>
          <w:rFonts w:ascii="Cambria Math" w:hAnsi="Cambria Math" w:cs="Arial"/>
          <w:sz w:val="24"/>
          <w:szCs w:val="24"/>
          <w:lang w:val="hy-AM"/>
        </w:rPr>
      </w:pPr>
      <w:r>
        <w:rPr>
          <w:rFonts w:ascii="Cambria Math" w:hAnsi="Cambria Math" w:cs="Arial"/>
          <w:sz w:val="24"/>
          <w:szCs w:val="24"/>
          <w:lang w:val="hy-AM"/>
        </w:rPr>
        <w:t>գ․ աշխարհի, Եվրոպայի, օլիմպիական խաղերի մասնակից մարզիկների պատրաստումը։</w:t>
      </w:r>
    </w:p>
    <w:p w:rsidR="00CE26DD" w:rsidRDefault="00CE26DD" w:rsidP="007E62B0">
      <w:pPr>
        <w:ind w:left="-720"/>
        <w:rPr>
          <w:rFonts w:ascii="Cambria Math" w:hAnsi="Cambria Math" w:cs="Arial"/>
          <w:sz w:val="24"/>
          <w:szCs w:val="24"/>
          <w:lang w:val="hy-AM"/>
        </w:rPr>
      </w:pPr>
      <w:r>
        <w:rPr>
          <w:rFonts w:ascii="Cambria Math" w:hAnsi="Cambria Math" w:cs="Arial"/>
          <w:sz w:val="24"/>
          <w:szCs w:val="24"/>
          <w:lang w:val="hy-AM"/>
        </w:rPr>
        <w:t xml:space="preserve">3․4․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Հանրապետության հավաքական թիմերը պարբերաբար համալրելու, աշխարհի, </w:t>
      </w:r>
    </w:p>
    <w:p w:rsidR="008C1864" w:rsidRDefault="00CE26DD" w:rsidP="007E62B0">
      <w:pPr>
        <w:rPr>
          <w:rFonts w:ascii="Cambria Math" w:hAnsi="Cambria Math" w:cs="Arial"/>
          <w:sz w:val="24"/>
          <w:szCs w:val="24"/>
          <w:lang w:val="hy-AM"/>
        </w:rPr>
      </w:pPr>
      <w:r>
        <w:rPr>
          <w:rFonts w:ascii="Cambria Math" w:hAnsi="Cambria Math" w:cs="Arial"/>
          <w:sz w:val="24"/>
          <w:szCs w:val="24"/>
          <w:lang w:val="hy-AM"/>
        </w:rPr>
        <w:t>Եվրոպայի և օլիմպիական խաղերի մասնակից պատրաստելու դեպքում, մարզադպրոցը կամ նրա առանձին բաժանմունքները կարող են ստանալ օլիմպիական հերթափոխի կարգավիճակ։</w:t>
      </w:r>
    </w:p>
    <w:p w:rsidR="00076340" w:rsidRDefault="00076340" w:rsidP="007E62B0">
      <w:pPr>
        <w:ind w:left="-720"/>
        <w:rPr>
          <w:rFonts w:ascii="Cambria Math" w:hAnsi="Cambria Math" w:cs="Arial"/>
          <w:sz w:val="24"/>
          <w:szCs w:val="24"/>
          <w:lang w:val="hy-AM"/>
        </w:rPr>
      </w:pPr>
      <w:r>
        <w:rPr>
          <w:rFonts w:ascii="Cambria Math" w:hAnsi="Cambria Math" w:cs="Arial"/>
          <w:sz w:val="24"/>
          <w:szCs w:val="24"/>
          <w:lang w:val="hy-AM"/>
        </w:rPr>
        <w:t>3․5․      Մարզադպրոցի ուսումնամարզական գործընթացը կառուցվում է առանձին</w:t>
      </w:r>
    </w:p>
    <w:p w:rsidR="00CE26DD" w:rsidRDefault="00076340" w:rsidP="007E62B0">
      <w:pPr>
        <w:rPr>
          <w:rFonts w:ascii="Cambria Math" w:hAnsi="Cambria Math" w:cs="Arial"/>
          <w:sz w:val="24"/>
          <w:szCs w:val="24"/>
          <w:lang w:val="hy-AM"/>
        </w:rPr>
      </w:pPr>
      <w:r>
        <w:rPr>
          <w:rFonts w:ascii="Cambria Math" w:hAnsi="Cambria Math" w:cs="Arial"/>
          <w:sz w:val="24"/>
          <w:szCs w:val="24"/>
          <w:lang w:val="hy-AM"/>
        </w:rPr>
        <w:t>մարզաձևերի ուսումնական ծրագրերի պահանջների հիման վրա, իսկ ուսումնական խմբերում ընդգրկվածների քանակը, ուսումնական աշխատանքների կանոնակարգը սահմանվում են համաձայն սույն կանոնադրության հավելվածների</w:t>
      </w:r>
      <w:r w:rsidRPr="00076340">
        <w:rPr>
          <w:rFonts w:ascii="Cambria Math" w:hAnsi="Cambria Math" w:cs="Arial"/>
          <w:sz w:val="24"/>
          <w:szCs w:val="24"/>
          <w:lang w:val="hy-AM"/>
        </w:rPr>
        <w:t>/</w:t>
      </w:r>
      <w:r>
        <w:rPr>
          <w:rFonts w:ascii="Cambria Math" w:hAnsi="Cambria Math" w:cs="Arial"/>
          <w:sz w:val="24"/>
          <w:szCs w:val="24"/>
          <w:lang w:val="hy-AM"/>
        </w:rPr>
        <w:t>Հավելվածներ 1, 2, 3</w:t>
      </w:r>
      <w:r w:rsidRPr="00076340">
        <w:rPr>
          <w:rFonts w:ascii="Cambria Math" w:hAnsi="Cambria Math" w:cs="Arial"/>
          <w:sz w:val="24"/>
          <w:szCs w:val="24"/>
          <w:lang w:val="hy-AM"/>
        </w:rPr>
        <w:t>/</w:t>
      </w:r>
      <w:r>
        <w:rPr>
          <w:rFonts w:ascii="Cambria Math" w:hAnsi="Cambria Math" w:cs="Arial"/>
          <w:sz w:val="24"/>
          <w:szCs w:val="24"/>
          <w:lang w:val="hy-AM"/>
        </w:rPr>
        <w:t>։</w:t>
      </w:r>
    </w:p>
    <w:p w:rsidR="0059334F" w:rsidRDefault="0059334F" w:rsidP="007E62B0">
      <w:pPr>
        <w:ind w:left="-720"/>
        <w:rPr>
          <w:rFonts w:ascii="Cambria Math" w:hAnsi="Cambria Math" w:cs="Arial"/>
          <w:sz w:val="24"/>
          <w:szCs w:val="24"/>
          <w:lang w:val="hy-AM"/>
        </w:rPr>
      </w:pPr>
      <w:r>
        <w:rPr>
          <w:rFonts w:ascii="Cambria Math" w:hAnsi="Cambria Math" w:cs="Arial"/>
          <w:sz w:val="24"/>
          <w:szCs w:val="24"/>
          <w:lang w:val="hy-AM"/>
        </w:rPr>
        <w:t xml:space="preserve">3․6․      Մարզադպրոցի ուսումնամարզական գործընթացի հիմնական ձևերն են՝ խմբակային </w:t>
      </w:r>
    </w:p>
    <w:p w:rsidR="00076340" w:rsidRDefault="0059334F" w:rsidP="007E62B0">
      <w:pPr>
        <w:rPr>
          <w:rFonts w:ascii="Cambria Math" w:hAnsi="Cambria Math" w:cs="Arial"/>
          <w:sz w:val="24"/>
          <w:szCs w:val="24"/>
          <w:lang w:val="hy-AM"/>
        </w:rPr>
      </w:pPr>
      <w:r>
        <w:rPr>
          <w:rFonts w:ascii="Cambria Math" w:hAnsi="Cambria Math" w:cs="Arial"/>
          <w:sz w:val="24"/>
          <w:szCs w:val="24"/>
          <w:lang w:val="hy-AM"/>
        </w:rPr>
        <w:lastRenderedPageBreak/>
        <w:t xml:space="preserve">ուսումնամարզական և տեսական պարապմունքները, </w:t>
      </w:r>
      <w:r w:rsidR="00E10AD6">
        <w:rPr>
          <w:rFonts w:ascii="Cambria Math" w:hAnsi="Cambria Math" w:cs="Arial"/>
          <w:sz w:val="24"/>
          <w:szCs w:val="24"/>
          <w:lang w:val="hy-AM"/>
        </w:rPr>
        <w:t>աշխ</w:t>
      </w:r>
      <w:r>
        <w:rPr>
          <w:rFonts w:ascii="Cambria Math" w:hAnsi="Cambria Math" w:cs="Arial"/>
          <w:sz w:val="24"/>
          <w:szCs w:val="24"/>
          <w:lang w:val="hy-AM"/>
        </w:rPr>
        <w:t>ատանքը անհատական պլանով, բժշկավերականգնիչ միջոցառումները, մասնակցությունը մրցումներին և ուսումնամարզական հավաքներին։</w:t>
      </w:r>
    </w:p>
    <w:p w:rsidR="0059334F" w:rsidRDefault="0059334F" w:rsidP="007E62B0">
      <w:pPr>
        <w:ind w:left="-720"/>
        <w:rPr>
          <w:rFonts w:ascii="Cambria Math" w:hAnsi="Cambria Math" w:cs="Arial"/>
          <w:sz w:val="24"/>
          <w:szCs w:val="24"/>
          <w:lang w:val="hy-AM"/>
        </w:rPr>
      </w:pPr>
      <w:r>
        <w:rPr>
          <w:rFonts w:ascii="Cambria Math" w:hAnsi="Cambria Math" w:cs="Arial"/>
          <w:sz w:val="24"/>
          <w:szCs w:val="24"/>
          <w:lang w:val="hy-AM"/>
        </w:rPr>
        <w:t xml:space="preserve">3․7․      Մարզադպրոցը կարող է կազմակերպել ուսումնամարզական հավաքներ՝ </w:t>
      </w:r>
    </w:p>
    <w:p w:rsidR="0059334F" w:rsidRDefault="0059334F" w:rsidP="007E62B0">
      <w:pPr>
        <w:rPr>
          <w:rFonts w:ascii="Cambria Math" w:hAnsi="Cambria Math" w:cs="Arial"/>
          <w:sz w:val="24"/>
          <w:szCs w:val="24"/>
          <w:lang w:val="hy-AM"/>
        </w:rPr>
      </w:pPr>
      <w:r>
        <w:rPr>
          <w:rFonts w:ascii="Cambria Math" w:hAnsi="Cambria Math" w:cs="Arial"/>
          <w:sz w:val="24"/>
          <w:szCs w:val="24"/>
          <w:lang w:val="hy-AM"/>
        </w:rPr>
        <w:t>ա․ հանրապետական մրցումներին նախապատրաստվելու համար,</w:t>
      </w:r>
    </w:p>
    <w:p w:rsidR="0059334F" w:rsidRDefault="0059334F" w:rsidP="007E62B0">
      <w:pPr>
        <w:rPr>
          <w:rFonts w:ascii="Cambria Math" w:hAnsi="Cambria Math" w:cs="Arial"/>
          <w:sz w:val="24"/>
          <w:szCs w:val="24"/>
          <w:lang w:val="hy-AM"/>
        </w:rPr>
      </w:pPr>
      <w:r>
        <w:rPr>
          <w:rFonts w:ascii="Cambria Math" w:hAnsi="Cambria Math" w:cs="Arial"/>
          <w:sz w:val="24"/>
          <w:szCs w:val="24"/>
          <w:lang w:val="hy-AM"/>
        </w:rPr>
        <w:t>բ․ միջազգային մրցումներին նախապատրաստվելու համար,</w:t>
      </w:r>
    </w:p>
    <w:p w:rsidR="0059334F" w:rsidRDefault="0059334F" w:rsidP="007E62B0">
      <w:pPr>
        <w:rPr>
          <w:rFonts w:ascii="Cambria Math" w:hAnsi="Cambria Math" w:cs="Arial"/>
          <w:sz w:val="24"/>
          <w:szCs w:val="24"/>
          <w:lang w:val="hy-AM"/>
        </w:rPr>
      </w:pPr>
      <w:r>
        <w:rPr>
          <w:rFonts w:ascii="Cambria Math" w:hAnsi="Cambria Math" w:cs="Arial"/>
          <w:sz w:val="24"/>
          <w:szCs w:val="24"/>
          <w:lang w:val="hy-AM"/>
        </w:rPr>
        <w:t>գ․ ընդհանուր և հատուկ ֆիզիկական պատրաստականության նպատակով։</w:t>
      </w:r>
    </w:p>
    <w:p w:rsidR="0059334F" w:rsidRDefault="0059334F" w:rsidP="007E62B0">
      <w:pPr>
        <w:ind w:left="-720"/>
        <w:rPr>
          <w:rFonts w:ascii="Cambria Math" w:hAnsi="Cambria Math" w:cs="Arial"/>
          <w:sz w:val="24"/>
          <w:szCs w:val="24"/>
          <w:lang w:val="hy-AM"/>
        </w:rPr>
      </w:pPr>
      <w:r>
        <w:rPr>
          <w:rFonts w:ascii="Cambria Math" w:hAnsi="Cambria Math" w:cs="Arial"/>
          <w:sz w:val="24"/>
          <w:szCs w:val="24"/>
          <w:lang w:val="hy-AM"/>
        </w:rPr>
        <w:t xml:space="preserve">3․8․      Մարզադպրոցը հարկերը, տուրքերը և պարտադիր այլ վճարները վճարում է՝ շահույթ </w:t>
      </w:r>
    </w:p>
    <w:p w:rsidR="0059334F" w:rsidRDefault="0059334F" w:rsidP="007E62B0">
      <w:pPr>
        <w:rPr>
          <w:rFonts w:ascii="Cambria Math" w:hAnsi="Cambria Math" w:cs="Arial"/>
          <w:sz w:val="24"/>
          <w:szCs w:val="24"/>
          <w:lang w:val="hy-AM"/>
        </w:rPr>
      </w:pPr>
      <w:r>
        <w:rPr>
          <w:rFonts w:ascii="Cambria Math" w:hAnsi="Cambria Math" w:cs="Arial"/>
          <w:sz w:val="24"/>
          <w:szCs w:val="24"/>
          <w:lang w:val="hy-AM"/>
        </w:rPr>
        <w:t>ստանալու նպատակ չհետապնդող կազմակերպությունների համար նախատեսված կարգով ու չափով։</w:t>
      </w:r>
    </w:p>
    <w:p w:rsidR="0059334F" w:rsidRPr="00AD17FF" w:rsidRDefault="0059334F" w:rsidP="007E62B0">
      <w:pPr>
        <w:ind w:left="-720"/>
        <w:rPr>
          <w:rFonts w:ascii="Cambria Math" w:hAnsi="Cambria Math" w:cs="Arial"/>
          <w:sz w:val="24"/>
          <w:szCs w:val="24"/>
          <w:lang w:val="hy-AM"/>
        </w:rPr>
      </w:pPr>
      <w:r>
        <w:rPr>
          <w:rFonts w:ascii="Cambria Math" w:hAnsi="Cambria Math" w:cs="Arial"/>
          <w:sz w:val="24"/>
          <w:szCs w:val="24"/>
          <w:lang w:val="hy-AM"/>
        </w:rPr>
        <w:t xml:space="preserve">3․9․      </w:t>
      </w:r>
      <w:r w:rsidRPr="00AD17FF">
        <w:rPr>
          <w:rFonts w:ascii="Cambria Math" w:hAnsi="Cambria Math" w:cs="Arial"/>
          <w:sz w:val="24"/>
          <w:szCs w:val="24"/>
          <w:lang w:val="hy-AM"/>
        </w:rPr>
        <w:t xml:space="preserve">Մարզադպրոցն իրավունք ունի օրենքով սահմանված կարգով միջազգային կապեր </w:t>
      </w:r>
    </w:p>
    <w:p w:rsidR="0059334F" w:rsidRPr="0059334F" w:rsidRDefault="0059334F" w:rsidP="007E62B0">
      <w:pPr>
        <w:rPr>
          <w:rFonts w:ascii="Cambria Math" w:hAnsi="Cambria Math" w:cs="Arial"/>
          <w:color w:val="FF0000"/>
          <w:sz w:val="24"/>
          <w:szCs w:val="24"/>
          <w:lang w:val="hy-AM"/>
        </w:rPr>
      </w:pPr>
      <w:r w:rsidRPr="00AD17FF">
        <w:rPr>
          <w:rFonts w:ascii="Cambria Math" w:hAnsi="Cambria Math" w:cs="Arial"/>
          <w:sz w:val="24"/>
          <w:szCs w:val="24"/>
          <w:lang w:val="hy-AM"/>
        </w:rPr>
        <w:t>հաստատել արտերկրյա մարզական կազմակերպությունների հետ, կազմակերպել մարզական պատվիրակությունների փոխայցելություններ, համատեղ միջոցառումներ, համաձայնագրեր կնքել մարզչական- մանկավարժական աշխատանքների և սովորողների փոխանակման վերաբերյալ։</w:t>
      </w:r>
    </w:p>
    <w:p w:rsidR="0059334F" w:rsidRDefault="0059334F" w:rsidP="007E62B0">
      <w:pPr>
        <w:ind w:left="-720"/>
        <w:rPr>
          <w:rFonts w:ascii="Cambria Math" w:hAnsi="Cambria Math" w:cs="Arial"/>
          <w:sz w:val="24"/>
          <w:szCs w:val="24"/>
          <w:lang w:val="hy-AM"/>
        </w:rPr>
      </w:pPr>
      <w:r>
        <w:rPr>
          <w:rFonts w:ascii="Cambria Math" w:hAnsi="Cambria Math" w:cs="Arial"/>
          <w:sz w:val="24"/>
          <w:szCs w:val="24"/>
          <w:lang w:val="hy-AM"/>
        </w:rPr>
        <w:t xml:space="preserve">3․10․    Մարզադպրոցը կարող է զբաղվել Հիմնադրի կողմից սահմանված ձեռնարկատիրական </w:t>
      </w:r>
    </w:p>
    <w:p w:rsidR="0059334F" w:rsidRDefault="0059334F" w:rsidP="007E62B0">
      <w:pPr>
        <w:rPr>
          <w:rFonts w:ascii="Cambria Math" w:hAnsi="Cambria Math" w:cs="Arial"/>
          <w:sz w:val="24"/>
          <w:szCs w:val="24"/>
          <w:lang w:val="hy-AM"/>
        </w:rPr>
      </w:pPr>
      <w:r>
        <w:rPr>
          <w:rFonts w:ascii="Cambria Math" w:hAnsi="Cambria Math" w:cs="Arial"/>
          <w:sz w:val="24"/>
          <w:szCs w:val="24"/>
          <w:lang w:val="hy-AM"/>
        </w:rPr>
        <w:t>գործունեությամբ։</w:t>
      </w:r>
    </w:p>
    <w:p w:rsidR="0059334F" w:rsidRDefault="0059334F" w:rsidP="007E62B0">
      <w:pPr>
        <w:ind w:left="-720"/>
        <w:rPr>
          <w:rFonts w:ascii="Cambria Math" w:hAnsi="Cambria Math" w:cs="Arial"/>
          <w:sz w:val="24"/>
          <w:szCs w:val="24"/>
          <w:lang w:val="hy-AM"/>
        </w:rPr>
      </w:pPr>
      <w:r>
        <w:rPr>
          <w:rFonts w:ascii="Cambria Math" w:hAnsi="Cambria Math" w:cs="Arial"/>
          <w:sz w:val="24"/>
          <w:szCs w:val="24"/>
          <w:lang w:val="hy-AM"/>
        </w:rPr>
        <w:t xml:space="preserve">3․11․    Մարզադպրոցն իրավունք ունի Հիմնադրի կողմից սահմանված կարգով կազմակերպել </w:t>
      </w:r>
    </w:p>
    <w:p w:rsidR="0059334F" w:rsidRDefault="0059334F" w:rsidP="007E62B0">
      <w:pPr>
        <w:rPr>
          <w:rFonts w:ascii="Cambria Math" w:hAnsi="Cambria Math" w:cs="Arial"/>
          <w:sz w:val="24"/>
          <w:szCs w:val="24"/>
          <w:lang w:val="hy-AM"/>
        </w:rPr>
      </w:pPr>
      <w:r>
        <w:rPr>
          <w:rFonts w:ascii="Cambria Math" w:hAnsi="Cambria Math" w:cs="Arial"/>
          <w:sz w:val="24"/>
          <w:szCs w:val="24"/>
          <w:lang w:val="hy-AM"/>
        </w:rPr>
        <w:t>առողջարարական մարզումներ բոլոր ցանկացողների համար՝ առանց տարիքի և սեռի սահմանափակման։</w:t>
      </w:r>
    </w:p>
    <w:p w:rsidR="0059334F" w:rsidRDefault="0059334F" w:rsidP="007E62B0">
      <w:pPr>
        <w:ind w:left="-720"/>
        <w:rPr>
          <w:rFonts w:ascii="Cambria Math" w:hAnsi="Cambria Math" w:cs="Arial"/>
          <w:sz w:val="24"/>
          <w:szCs w:val="24"/>
          <w:lang w:val="hy-AM"/>
        </w:rPr>
      </w:pPr>
    </w:p>
    <w:p w:rsidR="004F7E06" w:rsidRDefault="004F7E06" w:rsidP="007E62B0">
      <w:pPr>
        <w:ind w:left="-720"/>
        <w:rPr>
          <w:rFonts w:ascii="Cambria Math" w:hAnsi="Cambria Math" w:cs="Arial"/>
          <w:sz w:val="24"/>
          <w:szCs w:val="24"/>
          <w:lang w:val="hy-AM"/>
        </w:rPr>
      </w:pPr>
    </w:p>
    <w:p w:rsidR="0059334F" w:rsidRDefault="004F7E06" w:rsidP="007E62B0">
      <w:pPr>
        <w:ind w:left="-720"/>
        <w:jc w:val="center"/>
        <w:rPr>
          <w:rFonts w:ascii="Cambria Math" w:hAnsi="Cambria Math" w:cs="Arial"/>
          <w:sz w:val="24"/>
          <w:szCs w:val="24"/>
          <w:lang w:val="hy-AM"/>
        </w:rPr>
      </w:pPr>
      <w:r>
        <w:rPr>
          <w:rFonts w:ascii="Cambria Math" w:hAnsi="Cambria Math" w:cs="Arial"/>
          <w:sz w:val="24"/>
          <w:szCs w:val="24"/>
          <w:lang w:val="hy-AM"/>
        </w:rPr>
        <w:t xml:space="preserve">4․ </w:t>
      </w:r>
      <w:r w:rsidR="00CE584E">
        <w:rPr>
          <w:rFonts w:ascii="Cambria Math" w:hAnsi="Cambria Math" w:cs="Arial"/>
          <w:sz w:val="24"/>
          <w:szCs w:val="24"/>
          <w:lang w:val="hy-AM"/>
        </w:rPr>
        <w:t>ՄԱՐԶ</w:t>
      </w:r>
      <w:r>
        <w:rPr>
          <w:rFonts w:ascii="Cambria Math" w:hAnsi="Cambria Math" w:cs="Arial"/>
          <w:sz w:val="24"/>
          <w:szCs w:val="24"/>
          <w:lang w:val="hy-AM"/>
        </w:rPr>
        <w:t>ԱԴՊՐՈՑԻ ԿԱՌԱՎԱՐՈՒՄԸ</w:t>
      </w:r>
    </w:p>
    <w:p w:rsidR="004F7E06" w:rsidRDefault="004F7E06" w:rsidP="007E62B0">
      <w:pPr>
        <w:ind w:left="-720"/>
        <w:rPr>
          <w:rFonts w:ascii="Cambria Math" w:hAnsi="Cambria Math" w:cs="Arial"/>
          <w:sz w:val="24"/>
          <w:szCs w:val="24"/>
          <w:lang w:val="hy-AM"/>
        </w:rPr>
      </w:pPr>
    </w:p>
    <w:p w:rsidR="004D5A9B" w:rsidRDefault="004F7E06" w:rsidP="007E62B0">
      <w:pPr>
        <w:ind w:left="-720"/>
        <w:rPr>
          <w:rFonts w:ascii="Cambria Math" w:hAnsi="Cambria Math" w:cs="Arial"/>
          <w:sz w:val="24"/>
          <w:szCs w:val="24"/>
          <w:lang w:val="hy-AM"/>
        </w:rPr>
      </w:pPr>
      <w:r>
        <w:rPr>
          <w:rFonts w:ascii="Cambria Math" w:hAnsi="Cambria Math" w:cs="Arial"/>
          <w:sz w:val="24"/>
          <w:szCs w:val="24"/>
          <w:lang w:val="hy-AM"/>
        </w:rPr>
        <w:t xml:space="preserve">4․1․     </w:t>
      </w:r>
      <w:r w:rsidR="007E62B0">
        <w:rPr>
          <w:rFonts w:ascii="Cambria Math" w:hAnsi="Cambria Math" w:cs="Arial"/>
          <w:sz w:val="24"/>
          <w:szCs w:val="24"/>
          <w:lang w:val="hy-AM"/>
        </w:rPr>
        <w:t xml:space="preserve"> </w:t>
      </w:r>
      <w:r w:rsidR="004D5A9B">
        <w:rPr>
          <w:rFonts w:ascii="Cambria Math" w:hAnsi="Cambria Math" w:cs="Arial"/>
          <w:sz w:val="24"/>
          <w:szCs w:val="24"/>
          <w:lang w:val="hy-AM"/>
        </w:rPr>
        <w:t xml:space="preserve">Մարզադպրոցի կառավարումն </w:t>
      </w:r>
      <w:r w:rsidR="00CE584E">
        <w:rPr>
          <w:rFonts w:ascii="Cambria Math" w:hAnsi="Cambria Math" w:cs="Arial"/>
          <w:sz w:val="24"/>
          <w:szCs w:val="24"/>
          <w:lang w:val="hy-AM"/>
        </w:rPr>
        <w:t>ի</w:t>
      </w:r>
      <w:r w:rsidR="004D5A9B">
        <w:rPr>
          <w:rFonts w:ascii="Cambria Math" w:hAnsi="Cambria Math" w:cs="Arial"/>
          <w:sz w:val="24"/>
          <w:szCs w:val="24"/>
          <w:lang w:val="hy-AM"/>
        </w:rPr>
        <w:t xml:space="preserve">րականացնում են Հիմնադիրը և կազմակերպության </w:t>
      </w:r>
    </w:p>
    <w:p w:rsidR="004F7E06" w:rsidRPr="004D5A9B" w:rsidRDefault="004D5A9B" w:rsidP="007E62B0">
      <w:pPr>
        <w:rPr>
          <w:rFonts w:ascii="Cambria Math" w:hAnsi="Cambria Math" w:cs="Arial"/>
          <w:sz w:val="24"/>
          <w:szCs w:val="24"/>
          <w:lang w:val="hy-AM"/>
        </w:rPr>
      </w:pPr>
      <w:r>
        <w:rPr>
          <w:rFonts w:ascii="Cambria Math" w:hAnsi="Cambria Math" w:cs="Arial"/>
          <w:sz w:val="24"/>
          <w:szCs w:val="24"/>
          <w:lang w:val="hy-AM"/>
        </w:rPr>
        <w:t>տնօրենը։</w:t>
      </w:r>
    </w:p>
    <w:p w:rsidR="004D5A9B" w:rsidRDefault="004D5A9B" w:rsidP="007E62B0">
      <w:pPr>
        <w:ind w:left="-720"/>
        <w:rPr>
          <w:rFonts w:ascii="Cambria Math" w:hAnsi="Cambria Math" w:cs="Arial"/>
          <w:sz w:val="24"/>
          <w:szCs w:val="24"/>
          <w:lang w:val="hy-AM"/>
        </w:rPr>
      </w:pPr>
      <w:r>
        <w:rPr>
          <w:rFonts w:ascii="Cambria Math" w:hAnsi="Cambria Math" w:cs="Arial"/>
          <w:sz w:val="24"/>
          <w:szCs w:val="24"/>
          <w:lang w:val="hy-AM"/>
        </w:rPr>
        <w:t xml:space="preserve">4․2․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Մարզադպրոցի Հիմնադիրը իրականացնում է կազմակերպության ընդհանուր </w:t>
      </w:r>
    </w:p>
    <w:p w:rsidR="0059334F" w:rsidRDefault="004D5A9B" w:rsidP="007E62B0">
      <w:pPr>
        <w:rPr>
          <w:rFonts w:ascii="Cambria Math" w:hAnsi="Cambria Math" w:cs="Arial"/>
          <w:sz w:val="24"/>
          <w:szCs w:val="24"/>
          <w:lang w:val="hy-AM"/>
        </w:rPr>
      </w:pPr>
      <w:r>
        <w:rPr>
          <w:rFonts w:ascii="Cambria Math" w:hAnsi="Cambria Math" w:cs="Arial"/>
          <w:sz w:val="24"/>
          <w:szCs w:val="24"/>
          <w:lang w:val="hy-AM"/>
        </w:rPr>
        <w:t>կառավարումը, ապահովում է նրա բնականոն գործունեությունը և պատասխանատվություն է կրում դրանց չկատարման կամ անպատշաճ իրականացման համար։</w:t>
      </w:r>
    </w:p>
    <w:p w:rsidR="004D5A9B" w:rsidRDefault="004D5A9B" w:rsidP="007E62B0">
      <w:pPr>
        <w:rPr>
          <w:rFonts w:ascii="Cambria Math" w:hAnsi="Cambria Math" w:cs="Arial"/>
          <w:sz w:val="24"/>
          <w:szCs w:val="24"/>
          <w:lang w:val="hy-AM"/>
        </w:rPr>
      </w:pPr>
      <w:r>
        <w:rPr>
          <w:rFonts w:ascii="Cambria Math" w:hAnsi="Cambria Math" w:cs="Arial"/>
          <w:sz w:val="24"/>
          <w:szCs w:val="24"/>
          <w:lang w:val="hy-AM"/>
        </w:rPr>
        <w:lastRenderedPageBreak/>
        <w:t>Մարզադպրոցի Հիմնադիրն ունի մարզադպրոցի գործունեությանը և կառավարմանը վերաբերող ցանկացած հարցի վերջնական լուծման իրավունք, բացառությամբ օրենքով նախատեսված դեպքերի։</w:t>
      </w:r>
    </w:p>
    <w:p w:rsidR="004D5A9B" w:rsidRDefault="004D5A9B" w:rsidP="007E62B0">
      <w:pPr>
        <w:ind w:left="-720"/>
        <w:rPr>
          <w:rFonts w:ascii="Cambria Math" w:hAnsi="Cambria Math" w:cs="Arial"/>
          <w:sz w:val="24"/>
          <w:szCs w:val="24"/>
          <w:lang w:val="hy-AM"/>
        </w:rPr>
      </w:pPr>
      <w:r>
        <w:rPr>
          <w:rFonts w:ascii="Cambria Math" w:hAnsi="Cambria Math" w:cs="Arial"/>
          <w:sz w:val="24"/>
          <w:szCs w:val="24"/>
          <w:lang w:val="hy-AM"/>
        </w:rPr>
        <w:t xml:space="preserve">4․3․     Հիմնադիրը՝ </w:t>
      </w:r>
    </w:p>
    <w:p w:rsidR="004D5A9B" w:rsidRDefault="004D5A9B" w:rsidP="007E62B0">
      <w:pPr>
        <w:rPr>
          <w:rFonts w:ascii="Cambria Math" w:hAnsi="Cambria Math" w:cs="Arial"/>
          <w:sz w:val="24"/>
          <w:szCs w:val="24"/>
          <w:lang w:val="hy-AM"/>
        </w:rPr>
      </w:pPr>
      <w:r>
        <w:rPr>
          <w:rFonts w:ascii="Cambria Math" w:hAnsi="Cambria Math" w:cs="Arial"/>
          <w:sz w:val="24"/>
          <w:szCs w:val="24"/>
          <w:lang w:val="hy-AM"/>
        </w:rPr>
        <w:t xml:space="preserve">- սույն կանոնադրությամբ սահմանված կարգով իրականացնում է նրա կառավարման մարմինների ձևավորումը և նրանց լիազորությունների վաղաժամկետ </w:t>
      </w:r>
      <w:r w:rsidR="00CE584E">
        <w:rPr>
          <w:rFonts w:ascii="Cambria Math" w:hAnsi="Cambria Math" w:cs="Arial"/>
          <w:sz w:val="24"/>
          <w:szCs w:val="24"/>
          <w:lang w:val="hy-AM"/>
        </w:rPr>
        <w:t>դադարեցում</w:t>
      </w:r>
      <w:r>
        <w:rPr>
          <w:rFonts w:ascii="Cambria Math" w:hAnsi="Cambria Math" w:cs="Arial"/>
          <w:sz w:val="24"/>
          <w:szCs w:val="24"/>
          <w:lang w:val="hy-AM"/>
        </w:rPr>
        <w:t>ը;</w:t>
      </w:r>
    </w:p>
    <w:p w:rsidR="004D5A9B" w:rsidRDefault="004D5A9B" w:rsidP="007E62B0">
      <w:pPr>
        <w:rPr>
          <w:rFonts w:ascii="Cambria Math" w:hAnsi="Cambria Math" w:cs="Arial"/>
          <w:sz w:val="24"/>
          <w:szCs w:val="24"/>
          <w:lang w:val="hy-AM"/>
        </w:rPr>
      </w:pPr>
      <w:r>
        <w:rPr>
          <w:rFonts w:ascii="Cambria Math" w:hAnsi="Cambria Math" w:cs="Arial"/>
          <w:sz w:val="24"/>
          <w:szCs w:val="24"/>
          <w:lang w:val="hy-AM"/>
        </w:rPr>
        <w:t>- հաստատում է մարզադպրոցի կառուցվածքը և աշխատողների թիվը;</w:t>
      </w:r>
    </w:p>
    <w:p w:rsidR="004D5A9B" w:rsidRDefault="004D5A9B" w:rsidP="007E62B0">
      <w:pPr>
        <w:rPr>
          <w:rFonts w:ascii="Cambria Math" w:hAnsi="Cambria Math" w:cs="Arial"/>
          <w:sz w:val="24"/>
          <w:szCs w:val="24"/>
          <w:lang w:val="hy-AM"/>
        </w:rPr>
      </w:pPr>
      <w:r>
        <w:rPr>
          <w:rFonts w:ascii="Cambria Math" w:hAnsi="Cambria Math" w:cs="Arial"/>
          <w:sz w:val="24"/>
          <w:szCs w:val="24"/>
          <w:lang w:val="hy-AM"/>
        </w:rPr>
        <w:t>- իրականացնում է մարզադպրոցի գործունեության վերահսկումը;</w:t>
      </w:r>
    </w:p>
    <w:p w:rsidR="004D5A9B" w:rsidRDefault="004D5A9B" w:rsidP="007E62B0">
      <w:pPr>
        <w:rPr>
          <w:rFonts w:ascii="Cambria Math" w:hAnsi="Cambria Math" w:cs="Arial"/>
          <w:sz w:val="24"/>
          <w:szCs w:val="24"/>
          <w:lang w:val="hy-AM"/>
        </w:rPr>
      </w:pPr>
      <w:r>
        <w:rPr>
          <w:rFonts w:ascii="Cambria Math" w:hAnsi="Cambria Math" w:cs="Arial"/>
          <w:sz w:val="24"/>
          <w:szCs w:val="24"/>
          <w:lang w:val="hy-AM"/>
        </w:rPr>
        <w:t>- կասեցնում կամ ուժը կորցրած է ճանաչում մարզադպրոցի գործադիր մարմնի՝ ՀՀ օրենսդրության պահանջներին հակասող հրամանները, հրահանգները, կարգադրություններն ու ցուցումները;</w:t>
      </w:r>
    </w:p>
    <w:p w:rsidR="004D5A9B" w:rsidRDefault="004D5A9B" w:rsidP="007E62B0">
      <w:pPr>
        <w:rPr>
          <w:rFonts w:ascii="Cambria Math" w:hAnsi="Cambria Math" w:cs="Arial"/>
          <w:sz w:val="24"/>
          <w:szCs w:val="24"/>
          <w:lang w:val="hy-AM"/>
        </w:rPr>
      </w:pPr>
      <w:r>
        <w:rPr>
          <w:rFonts w:ascii="Cambria Math" w:hAnsi="Cambria Math" w:cs="Arial"/>
          <w:sz w:val="24"/>
          <w:szCs w:val="24"/>
          <w:lang w:val="hy-AM"/>
        </w:rPr>
        <w:t xml:space="preserve">- լսում է մարզադպրոցի գործունեության մասին հաշվետվությունները, </w:t>
      </w:r>
      <w:r w:rsidR="006065B1">
        <w:rPr>
          <w:rFonts w:ascii="Cambria Math" w:hAnsi="Cambria Math" w:cs="Arial"/>
          <w:sz w:val="24"/>
          <w:szCs w:val="24"/>
          <w:lang w:val="hy-AM"/>
        </w:rPr>
        <w:t>քննում դրանց գործունեության ստուգման արդյունքները;</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վերահսկողություն է իրականացնում մարզադպրոցին ամրացված գույքի օգտագործման և պահպանության նկատմամբ, օրենքով և սույն կանոնադրությամբ նախատեսված դեպքերում համաձայնություն է տալիս գույքի օտարման կամ վարձակալության հանձնման համար;</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հաստատում է մարզադպրոցի տարեկան հաշվետվությունները, տարեկան ծախսերը և հաշվեկշիռը, իրականացնում կանոնադրությամբ նախատեսված այլ գործառույթներ։</w:t>
      </w:r>
    </w:p>
    <w:p w:rsidR="006065B1" w:rsidRDefault="006065B1" w:rsidP="007E62B0">
      <w:pPr>
        <w:ind w:left="-720"/>
        <w:rPr>
          <w:rFonts w:ascii="Cambria Math" w:hAnsi="Cambria Math" w:cs="Arial"/>
          <w:sz w:val="24"/>
          <w:szCs w:val="24"/>
          <w:lang w:val="hy-AM"/>
        </w:rPr>
      </w:pPr>
      <w:r>
        <w:rPr>
          <w:rFonts w:ascii="Cambria Math" w:hAnsi="Cambria Math" w:cs="Arial"/>
          <w:sz w:val="24"/>
          <w:szCs w:val="24"/>
          <w:lang w:val="hy-AM"/>
        </w:rPr>
        <w:t xml:space="preserve">4․4․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Մարզադպրոցի ընթացիկ գործունեության ղեկավարումն իրականացնում է </w:t>
      </w:r>
    </w:p>
    <w:p w:rsidR="006065B1" w:rsidRPr="004D5A9B" w:rsidRDefault="006065B1" w:rsidP="007E62B0">
      <w:pPr>
        <w:rPr>
          <w:rFonts w:ascii="Cambria Math" w:hAnsi="Cambria Math" w:cs="Arial"/>
          <w:sz w:val="24"/>
          <w:szCs w:val="24"/>
          <w:lang w:val="hy-AM"/>
        </w:rPr>
      </w:pPr>
      <w:r>
        <w:rPr>
          <w:rFonts w:ascii="Cambria Math" w:hAnsi="Cambria Math" w:cs="Arial"/>
          <w:sz w:val="24"/>
          <w:szCs w:val="24"/>
          <w:lang w:val="hy-AM"/>
        </w:rPr>
        <w:t>մարզադպրոցի տնօրենը, որը ՀՀ քաղաքացի է և ունի մասնագիտական կամ մանկավարժական բարձրագույն կրթություն, մարզական կոչում և 5 տարուց ոչ պակաս մարզչական- մանկավարժական աշխատանքի փորձ։ Տնօրենը նշանակվում և ազատվում է Հիմնադրի կողմից։ Մարզադպրոցի տնօրենը ղեկավարում է մարզադպրոցի գործունեությունը և կրում պատասխանատվություն ՀՀ օրենքները, իրավական ակտերը, Հիմնադրի որոշումները, սույն կանոնադրության պահանջները չկատարելու կամ թերի կատարելու համար։</w:t>
      </w:r>
    </w:p>
    <w:p w:rsidR="0059334F" w:rsidRDefault="006065B1" w:rsidP="007E62B0">
      <w:pPr>
        <w:ind w:left="-720"/>
        <w:rPr>
          <w:rFonts w:ascii="Cambria Math" w:hAnsi="Cambria Math" w:cs="Arial"/>
          <w:sz w:val="24"/>
          <w:szCs w:val="24"/>
          <w:lang w:val="hy-AM"/>
        </w:rPr>
      </w:pPr>
      <w:r>
        <w:rPr>
          <w:rFonts w:ascii="Cambria Math" w:hAnsi="Cambria Math" w:cs="Arial"/>
          <w:sz w:val="24"/>
          <w:szCs w:val="24"/>
          <w:lang w:val="hy-AM"/>
        </w:rPr>
        <w:t xml:space="preserve">4․5․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Մարզադպրոցի տնօրենը՝ </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առանց լիազորագրի հանդես է գալիս մարզադպրոցի անունից և ներկայացնում է նրա շահերը, կնքում գործարքներ;</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սույն կանոնադրությամբ սահմանված կարգով տնօրինում է մարզադպրոցի գույքը և ֆինանսական միջոցները, տալիս է լիազորագրեր;</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աշխատանքի է նշանակում և աշխատանքից ազատում մարզադպրոցի աշխատողներին, նրանց նկատմամբ կիրառում կարգապահական տույժեր և խրախուսման միջոցներ;</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lastRenderedPageBreak/>
        <w:t>- բանկերում բացում է հաշվարկային հաշիվներ;</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սահմանում է մարզադպրոցի կառուցվածքն ու կառուցվածքային ստորաբաժանումների իրավասությունը, հաստատում է մարզադպրոցի հաստիքացուցակը, արձակում է հրամաններ, հրահանգներ, տալիս համապատասխան ցուցումներ և վերահսկում դրանց կատարումը;</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 ապահովում է ներքին աշխատանքային կարգապահության կանոնների, սանիտարական նորմերի, աշխատանքի պաշտպանության և անվտանգության տեխնիկայի պահանջների կատարումը։</w:t>
      </w:r>
    </w:p>
    <w:p w:rsidR="006065B1" w:rsidRDefault="006065B1" w:rsidP="007E62B0">
      <w:pPr>
        <w:ind w:left="-720"/>
        <w:rPr>
          <w:rFonts w:ascii="Cambria Math" w:hAnsi="Cambria Math" w:cs="Arial"/>
          <w:sz w:val="24"/>
          <w:szCs w:val="24"/>
          <w:lang w:val="hy-AM"/>
        </w:rPr>
      </w:pPr>
      <w:r>
        <w:rPr>
          <w:rFonts w:ascii="Cambria Math" w:hAnsi="Cambria Math" w:cs="Arial"/>
          <w:sz w:val="24"/>
          <w:szCs w:val="24"/>
          <w:lang w:val="hy-AM"/>
        </w:rPr>
        <w:t xml:space="preserve">4․6․      Տնօրենը չի կարող զբաղեցնել այլ պաշտոն կամ կատարել վճարովի այլ աշխատանք, </w:t>
      </w:r>
    </w:p>
    <w:p w:rsidR="006065B1" w:rsidRDefault="006065B1" w:rsidP="007E62B0">
      <w:pPr>
        <w:rPr>
          <w:rFonts w:ascii="Cambria Math" w:hAnsi="Cambria Math" w:cs="Arial"/>
          <w:sz w:val="24"/>
          <w:szCs w:val="24"/>
          <w:lang w:val="hy-AM"/>
        </w:rPr>
      </w:pPr>
      <w:r>
        <w:rPr>
          <w:rFonts w:ascii="Cambria Math" w:hAnsi="Cambria Math" w:cs="Arial"/>
          <w:sz w:val="24"/>
          <w:szCs w:val="24"/>
          <w:lang w:val="hy-AM"/>
        </w:rPr>
        <w:t>բացի գիտական , մանկավարժական և ստեղծագործական աշխատանքից, լրիվ գույքային պատասխանատվություն է կրում իր մեղքով մարզադպրոցին պատճառած վնասի համար։</w:t>
      </w:r>
    </w:p>
    <w:p w:rsidR="00AF1698" w:rsidRDefault="006065B1" w:rsidP="007E62B0">
      <w:pPr>
        <w:ind w:left="-720"/>
        <w:rPr>
          <w:rFonts w:ascii="Cambria Math" w:hAnsi="Cambria Math" w:cs="Arial"/>
          <w:sz w:val="24"/>
          <w:szCs w:val="24"/>
          <w:lang w:val="hy-AM"/>
        </w:rPr>
      </w:pPr>
      <w:r>
        <w:rPr>
          <w:rFonts w:ascii="Cambria Math" w:hAnsi="Cambria Math" w:cs="Arial"/>
          <w:sz w:val="24"/>
          <w:szCs w:val="24"/>
          <w:lang w:val="hy-AM"/>
        </w:rPr>
        <w:t xml:space="preserve">4․7․     </w:t>
      </w:r>
      <w:r w:rsidR="007E62B0">
        <w:rPr>
          <w:rFonts w:ascii="Cambria Math" w:hAnsi="Cambria Math" w:cs="Arial"/>
          <w:sz w:val="24"/>
          <w:szCs w:val="24"/>
          <w:lang w:val="hy-AM"/>
        </w:rPr>
        <w:t xml:space="preserve"> </w:t>
      </w:r>
      <w:r w:rsidR="00AF1698">
        <w:rPr>
          <w:rFonts w:ascii="Cambria Math" w:hAnsi="Cambria Math" w:cs="Arial"/>
          <w:sz w:val="24"/>
          <w:szCs w:val="24"/>
          <w:lang w:val="hy-AM"/>
        </w:rPr>
        <w:t xml:space="preserve">Մարզադպրոցի տնօրենի հետ կնքվում է պայմանագիր։ Պայմանագրով սահմանվում է </w:t>
      </w:r>
    </w:p>
    <w:p w:rsidR="006065B1" w:rsidRPr="006065B1" w:rsidRDefault="00AF1698" w:rsidP="007E62B0">
      <w:pPr>
        <w:rPr>
          <w:rFonts w:ascii="Cambria Math" w:hAnsi="Cambria Math" w:cs="Arial"/>
          <w:sz w:val="24"/>
          <w:szCs w:val="24"/>
          <w:lang w:val="hy-AM"/>
        </w:rPr>
      </w:pPr>
      <w:r>
        <w:rPr>
          <w:rFonts w:ascii="Cambria Math" w:hAnsi="Cambria Math" w:cs="Arial"/>
          <w:sz w:val="24"/>
          <w:szCs w:val="24"/>
          <w:lang w:val="hy-AM"/>
        </w:rPr>
        <w:t>տնօրենի իրավունքները, պարտականությունները, աշխատանքի վարձատրման պայմանները, պատասխանատվությունը և փոփոխությունները Հիմնադրի հետ։</w:t>
      </w:r>
    </w:p>
    <w:p w:rsidR="00AF1698" w:rsidRDefault="00AF1698" w:rsidP="007E62B0">
      <w:pPr>
        <w:ind w:left="-720"/>
        <w:rPr>
          <w:rFonts w:ascii="Cambria Math" w:hAnsi="Cambria Math" w:cs="Arial"/>
          <w:sz w:val="24"/>
          <w:szCs w:val="24"/>
          <w:lang w:val="hy-AM"/>
        </w:rPr>
      </w:pPr>
      <w:r>
        <w:rPr>
          <w:rFonts w:ascii="Cambria Math" w:hAnsi="Cambria Math" w:cs="Arial"/>
          <w:sz w:val="24"/>
          <w:szCs w:val="24"/>
          <w:lang w:val="hy-AM"/>
        </w:rPr>
        <w:t xml:space="preserve">4․8․     Տնօրենի բացակայության դեպքում նրա լիազորություններն իրականացնում է </w:t>
      </w:r>
    </w:p>
    <w:p w:rsidR="0059334F" w:rsidRDefault="00AF1698" w:rsidP="007E62B0">
      <w:pPr>
        <w:rPr>
          <w:rFonts w:ascii="Cambria Math" w:hAnsi="Cambria Math" w:cs="Arial"/>
          <w:sz w:val="24"/>
          <w:szCs w:val="24"/>
          <w:lang w:val="hy-AM"/>
        </w:rPr>
      </w:pPr>
      <w:r>
        <w:rPr>
          <w:rFonts w:ascii="Cambria Math" w:hAnsi="Cambria Math" w:cs="Arial"/>
          <w:sz w:val="24"/>
          <w:szCs w:val="24"/>
          <w:lang w:val="hy-AM"/>
        </w:rPr>
        <w:t xml:space="preserve">փոխտնօրենը։ </w:t>
      </w:r>
    </w:p>
    <w:p w:rsidR="00AF1698" w:rsidRDefault="00AF1698" w:rsidP="007E62B0">
      <w:pPr>
        <w:ind w:left="-720"/>
        <w:rPr>
          <w:rFonts w:ascii="Cambria Math" w:hAnsi="Cambria Math" w:cs="Arial"/>
          <w:sz w:val="24"/>
          <w:szCs w:val="24"/>
          <w:lang w:val="hy-AM"/>
        </w:rPr>
      </w:pPr>
      <w:r>
        <w:rPr>
          <w:rFonts w:ascii="Cambria Math" w:hAnsi="Cambria Math" w:cs="Arial"/>
          <w:sz w:val="24"/>
          <w:szCs w:val="24"/>
          <w:lang w:val="hy-AM"/>
        </w:rPr>
        <w:t>4․9․     Տնօրենի լիազորությունները դադարեցվում են իրավասու մարմնի որոշմամբ, եթե՝</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ա․ նա դիմում է այդ մասին;</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բ․ լրացել է նրա 65 տարին;</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գ․ նա իր գրավոր համաձայնությամբ ընտրվել կամ նշանակվել է այլ պաշտոնի կամ անցել է իր պաշտոնի հետ այլ</w:t>
      </w:r>
      <w:r w:rsidR="00CE584E">
        <w:rPr>
          <w:rFonts w:ascii="Cambria Math" w:hAnsi="Cambria Math" w:cs="Arial"/>
          <w:sz w:val="24"/>
          <w:szCs w:val="24"/>
          <w:lang w:val="hy-AM"/>
        </w:rPr>
        <w:t xml:space="preserve"> </w:t>
      </w:r>
      <w:r>
        <w:rPr>
          <w:rFonts w:ascii="Cambria Math" w:hAnsi="Cambria Math" w:cs="Arial"/>
          <w:sz w:val="24"/>
          <w:szCs w:val="24"/>
          <w:lang w:val="hy-AM"/>
        </w:rPr>
        <w:t>անհամատեղելի աշխատանքի;</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դ․ ժամանակավոր անաշխատունակության հետևանքով նա ավելի քան 4 ամիս անընդմեջ չի ներկայացել աշխատանքի;</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ե․ նա իր գործառույթները իրականացնելիս կազմակերպությանը իր մեղքով հասցրել է վնաս, որը գերազանցում է կազմակերպությանը սեփականության իրավունքով պատկանող գույքի արժեքի հինգ տոկոսը;</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զ․ դատարանի օրինական ուժի մեջ մտած վճռի հիման վրա նա ճանաչվել է անգործունակ, սահմանափակ գործունակ, անհայտ բացակայող կամ մահացած;</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է․ նա կորցրել է ՀՀ քաղաքացիությունը;</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ը․ դատական կարգով նրա ղեկավարած կազմակերպությունը ճանաչվել է սնանկ;</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lastRenderedPageBreak/>
        <w:t>թ․ կազմակերպության կողմից վճարման ենթակա հարկերը կամ սոց․ ապահովագրության հիմնադրամի վճարները իր մեղքով՝ սահմանված ժամկետից հետո, հաշվետու ժամանակաընթացքում չի վճարել;</w:t>
      </w:r>
    </w:p>
    <w:p w:rsidR="00AF1698" w:rsidRDefault="00AF1698" w:rsidP="007E62B0">
      <w:pPr>
        <w:rPr>
          <w:rFonts w:ascii="Cambria Math" w:hAnsi="Cambria Math" w:cs="Arial"/>
          <w:sz w:val="24"/>
          <w:szCs w:val="24"/>
          <w:lang w:val="hy-AM"/>
        </w:rPr>
      </w:pPr>
      <w:r>
        <w:rPr>
          <w:rFonts w:ascii="Cambria Math" w:hAnsi="Cambria Math" w:cs="Arial"/>
          <w:sz w:val="24"/>
          <w:szCs w:val="24"/>
          <w:lang w:val="hy-AM"/>
        </w:rPr>
        <w:t>ժ․ մեկ տարվա ընթացքում օրենքի խախտման համար ենթարկվել է կրկնակի կարգապահական պատասխանատվության։</w:t>
      </w:r>
    </w:p>
    <w:p w:rsidR="00F20DA6" w:rsidRDefault="00F20DA6" w:rsidP="007E62B0">
      <w:pPr>
        <w:ind w:left="-720"/>
        <w:rPr>
          <w:rFonts w:ascii="Cambria Math" w:hAnsi="Cambria Math" w:cs="Arial"/>
          <w:sz w:val="24"/>
          <w:szCs w:val="24"/>
          <w:lang w:val="hy-AM"/>
        </w:rPr>
      </w:pPr>
      <w:r>
        <w:rPr>
          <w:rFonts w:ascii="Cambria Math" w:hAnsi="Cambria Math" w:cs="Arial"/>
          <w:sz w:val="24"/>
          <w:szCs w:val="24"/>
          <w:lang w:val="hy-AM"/>
        </w:rPr>
        <w:t xml:space="preserve">4․10․    Փոխտնօրեն ուսումնական գծով </w:t>
      </w:r>
      <w:r w:rsidRPr="00F20DA6">
        <w:rPr>
          <w:rFonts w:ascii="Cambria Math" w:hAnsi="Cambria Math" w:cs="Arial"/>
          <w:sz w:val="24"/>
          <w:szCs w:val="24"/>
          <w:lang w:val="hy-AM"/>
        </w:rPr>
        <w:t>/</w:t>
      </w:r>
      <w:r>
        <w:rPr>
          <w:rFonts w:ascii="Cambria Math" w:hAnsi="Cambria Math" w:cs="Arial"/>
          <w:sz w:val="24"/>
          <w:szCs w:val="24"/>
          <w:lang w:val="hy-AM"/>
        </w:rPr>
        <w:t>այսուհետ՝ ուսմասվար</w:t>
      </w:r>
      <w:r w:rsidRPr="00F20DA6">
        <w:rPr>
          <w:rFonts w:ascii="Cambria Math" w:hAnsi="Cambria Math" w:cs="Arial"/>
          <w:sz w:val="24"/>
          <w:szCs w:val="24"/>
          <w:lang w:val="hy-AM"/>
        </w:rPr>
        <w:t>/</w:t>
      </w:r>
      <w:r>
        <w:rPr>
          <w:rFonts w:ascii="Cambria Math" w:hAnsi="Cambria Math" w:cs="Arial"/>
          <w:sz w:val="24"/>
          <w:szCs w:val="24"/>
          <w:lang w:val="hy-AM"/>
        </w:rPr>
        <w:t xml:space="preserve"> աշխատանքի է նշանակվում  </w:t>
      </w:r>
    </w:p>
    <w:p w:rsidR="00AF1698" w:rsidRDefault="00F20DA6" w:rsidP="007E62B0">
      <w:pPr>
        <w:rPr>
          <w:rFonts w:ascii="Cambria Math" w:hAnsi="Cambria Math" w:cs="Arial"/>
          <w:sz w:val="24"/>
          <w:szCs w:val="24"/>
          <w:lang w:val="hy-AM"/>
        </w:rPr>
      </w:pPr>
      <w:r>
        <w:rPr>
          <w:rFonts w:ascii="Cambria Math" w:hAnsi="Cambria Math" w:cs="Arial"/>
          <w:sz w:val="24"/>
          <w:szCs w:val="24"/>
          <w:lang w:val="hy-AM"/>
        </w:rPr>
        <w:t>և ազատվում տնօրենի կողմից՝ բարձրագույն մասնագիտական կրթություն  և մարզչական աշխատանքի 5 տարվա աշխատանքի փորձառություն ունեցող անձը։ Ուսմասվարը պատասխանատվություն է կրում ուսումնամարզական գործընթացի կազմակերպման, ուսումնական փաստաթղթերի վարման, ուսումնական խմբերի ճիշտ կոմպլեկտավորման, մարզիչ-մանկավարժների որակավորման բարձրացման համար, իրականացնում է վերահսկողություն ուսումնամարզական գործընթացի անցկացման, պարապողների կողմից ծրագրային նյութի յուրացման նկատմամբ։</w:t>
      </w:r>
    </w:p>
    <w:p w:rsidR="00F20DA6" w:rsidRDefault="00F20DA6" w:rsidP="007E62B0">
      <w:pPr>
        <w:ind w:left="-720"/>
        <w:rPr>
          <w:rFonts w:ascii="Cambria Math" w:hAnsi="Cambria Math" w:cs="Arial"/>
          <w:sz w:val="24"/>
          <w:szCs w:val="24"/>
          <w:lang w:val="hy-AM"/>
        </w:rPr>
      </w:pPr>
      <w:r>
        <w:rPr>
          <w:rFonts w:ascii="Cambria Math" w:hAnsi="Cambria Math" w:cs="Arial"/>
          <w:sz w:val="24"/>
          <w:szCs w:val="24"/>
          <w:lang w:val="hy-AM"/>
        </w:rPr>
        <w:t xml:space="preserve">4․11․    Ավագ հրահանգիչ – մեթոդիստը </w:t>
      </w:r>
      <w:r w:rsidRPr="00F20DA6">
        <w:rPr>
          <w:rFonts w:ascii="Cambria Math" w:hAnsi="Cambria Math" w:cs="Arial"/>
          <w:sz w:val="24"/>
          <w:szCs w:val="24"/>
          <w:lang w:val="hy-AM"/>
        </w:rPr>
        <w:t>/</w:t>
      </w:r>
      <w:r>
        <w:rPr>
          <w:rFonts w:ascii="Cambria Math" w:hAnsi="Cambria Math" w:cs="Arial"/>
          <w:sz w:val="24"/>
          <w:szCs w:val="24"/>
          <w:lang w:val="hy-AM"/>
        </w:rPr>
        <w:t>հրահանգիչ- մեթոդիստը</w:t>
      </w:r>
      <w:r w:rsidRPr="00F20DA6">
        <w:rPr>
          <w:rFonts w:ascii="Cambria Math" w:hAnsi="Cambria Math" w:cs="Arial"/>
          <w:sz w:val="24"/>
          <w:szCs w:val="24"/>
          <w:lang w:val="hy-AM"/>
        </w:rPr>
        <w:t>/</w:t>
      </w:r>
      <w:r>
        <w:rPr>
          <w:rFonts w:ascii="Cambria Math" w:hAnsi="Cambria Math" w:cs="Arial"/>
          <w:sz w:val="24"/>
          <w:szCs w:val="24"/>
          <w:lang w:val="hy-AM"/>
        </w:rPr>
        <w:t xml:space="preserve"> նշանակվում է տնօրենի </w:t>
      </w:r>
    </w:p>
    <w:p w:rsidR="00F20DA6" w:rsidRPr="00F20DA6" w:rsidRDefault="00F20DA6" w:rsidP="007E62B0">
      <w:pPr>
        <w:rPr>
          <w:rFonts w:ascii="Cambria Math" w:hAnsi="Cambria Math" w:cs="Arial"/>
          <w:sz w:val="24"/>
          <w:szCs w:val="24"/>
          <w:lang w:val="hy-AM"/>
        </w:rPr>
      </w:pPr>
      <w:r>
        <w:rPr>
          <w:rFonts w:ascii="Cambria Math" w:hAnsi="Cambria Math" w:cs="Arial"/>
          <w:sz w:val="24"/>
          <w:szCs w:val="24"/>
          <w:lang w:val="hy-AM"/>
        </w:rPr>
        <w:t>կողմից՝ բարձրագույն մասնագիտական կրթությամբ, առնվազն 3 տարվա մարզչական աշխատանքի փորձառություն ունեցող մասնագետների թվից։ Նա պատասխանատվություն է կրում մարզական գործընթացի կազմակերպման, մարզիչ-մանկավարժների աշխատանքների առաջավոր փորձի ընդհանրացմանը վերաբերվող մեթոդական աշխատանքների կազմակերպման համար, պատասխանատվություն է կրում նաև դաստիարակչական աշխատանքների, մարզիչ – մանկավարժներին մասնագիտական գրականությանը՝ մեթոդական  հանձնարարականներին հաղորդակից դարձնելուն։</w:t>
      </w:r>
    </w:p>
    <w:p w:rsidR="00DA0EE4" w:rsidRDefault="00DA0EE4" w:rsidP="007E62B0">
      <w:pPr>
        <w:ind w:left="-720"/>
        <w:rPr>
          <w:rFonts w:ascii="Cambria Math" w:hAnsi="Cambria Math" w:cs="Arial"/>
          <w:sz w:val="24"/>
          <w:szCs w:val="24"/>
          <w:lang w:val="hy-AM"/>
        </w:rPr>
      </w:pPr>
      <w:r>
        <w:rPr>
          <w:rFonts w:ascii="Cambria Math" w:hAnsi="Cambria Math" w:cs="Arial"/>
          <w:sz w:val="24"/>
          <w:szCs w:val="24"/>
          <w:lang w:val="hy-AM"/>
        </w:rPr>
        <w:t xml:space="preserve">4․12․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Տնօրենին, ուսմասվարին, հրահանգիչ- մեթոդիստին թույլատրվում է նույն դպրոցում, </w:t>
      </w:r>
    </w:p>
    <w:p w:rsidR="0059334F" w:rsidRDefault="00DA0EE4" w:rsidP="007E62B0">
      <w:pPr>
        <w:rPr>
          <w:rFonts w:ascii="Cambria Math" w:hAnsi="Cambria Math" w:cs="Arial"/>
          <w:sz w:val="24"/>
          <w:szCs w:val="24"/>
          <w:lang w:val="hy-AM"/>
        </w:rPr>
      </w:pPr>
      <w:r>
        <w:rPr>
          <w:rFonts w:ascii="Cambria Math" w:hAnsi="Cambria Math" w:cs="Arial"/>
          <w:sz w:val="24"/>
          <w:szCs w:val="24"/>
          <w:lang w:val="hy-AM"/>
        </w:rPr>
        <w:t>հիմնական աշխատանքի ժամերի ընթացքում, վարել մարզչական աշխատանք 0․5 դրույքի չափով։</w:t>
      </w:r>
    </w:p>
    <w:p w:rsidR="007E62B0" w:rsidRDefault="00DA0EE4" w:rsidP="007E62B0">
      <w:pPr>
        <w:ind w:left="-720"/>
        <w:rPr>
          <w:rFonts w:ascii="Cambria Math" w:hAnsi="Cambria Math" w:cs="Arial"/>
          <w:sz w:val="24"/>
          <w:szCs w:val="24"/>
          <w:lang w:val="hy-AM"/>
        </w:rPr>
      </w:pPr>
      <w:r>
        <w:rPr>
          <w:rFonts w:ascii="Cambria Math" w:hAnsi="Cambria Math" w:cs="Arial"/>
          <w:sz w:val="24"/>
          <w:szCs w:val="24"/>
          <w:lang w:val="hy-AM"/>
        </w:rPr>
        <w:t xml:space="preserve">4․13․    Մարզադպրոցի մարզչական – մանկավարժական կազմը, որպես կանոն, համալրվում է </w:t>
      </w:r>
    </w:p>
    <w:p w:rsidR="00DA0EE4" w:rsidRDefault="00DA0EE4" w:rsidP="007E62B0">
      <w:pPr>
        <w:rPr>
          <w:rFonts w:ascii="Cambria Math" w:hAnsi="Cambria Math" w:cs="Arial"/>
          <w:sz w:val="24"/>
          <w:szCs w:val="24"/>
          <w:lang w:val="hy-AM"/>
        </w:rPr>
      </w:pPr>
      <w:r>
        <w:rPr>
          <w:rFonts w:ascii="Cambria Math" w:hAnsi="Cambria Math" w:cs="Arial"/>
          <w:sz w:val="24"/>
          <w:szCs w:val="24"/>
          <w:lang w:val="hy-AM"/>
        </w:rPr>
        <w:t>մասնագիտական կրթություն ունեցող</w:t>
      </w:r>
      <w:r w:rsidR="003B1E14">
        <w:rPr>
          <w:rFonts w:ascii="Cambria Math" w:hAnsi="Cambria Math" w:cs="Arial"/>
          <w:sz w:val="24"/>
          <w:szCs w:val="24"/>
          <w:lang w:val="hy-AM"/>
        </w:rPr>
        <w:t xml:space="preserve"> մասնագետների թվից։ Մարզիչ – մանկավարժն իրականացնում է՝</w:t>
      </w:r>
    </w:p>
    <w:p w:rsidR="003B1E14" w:rsidRDefault="003B1E14" w:rsidP="007E62B0">
      <w:pPr>
        <w:rPr>
          <w:rFonts w:ascii="Cambria Math" w:hAnsi="Cambria Math" w:cs="Arial"/>
          <w:sz w:val="24"/>
          <w:szCs w:val="24"/>
          <w:lang w:val="hy-AM"/>
        </w:rPr>
      </w:pPr>
      <w:r>
        <w:rPr>
          <w:rFonts w:ascii="Cambria Math" w:hAnsi="Cambria Math" w:cs="Arial"/>
          <w:sz w:val="24"/>
          <w:szCs w:val="24"/>
          <w:lang w:val="hy-AM"/>
        </w:rPr>
        <w:t>ա․ երեխաների ընտրություն,</w:t>
      </w:r>
    </w:p>
    <w:p w:rsidR="003B1E14" w:rsidRDefault="003B1E14" w:rsidP="007E62B0">
      <w:pPr>
        <w:rPr>
          <w:rFonts w:ascii="Cambria Math" w:hAnsi="Cambria Math" w:cs="Arial"/>
          <w:sz w:val="24"/>
          <w:szCs w:val="24"/>
          <w:lang w:val="hy-AM"/>
        </w:rPr>
      </w:pPr>
      <w:r>
        <w:rPr>
          <w:rFonts w:ascii="Cambria Math" w:hAnsi="Cambria Math" w:cs="Arial"/>
          <w:sz w:val="24"/>
          <w:szCs w:val="24"/>
          <w:lang w:val="hy-AM"/>
        </w:rPr>
        <w:t xml:space="preserve">բ․ ուսումնամարզական գործընթացի </w:t>
      </w:r>
      <w:r w:rsidR="004C4675">
        <w:rPr>
          <w:rFonts w:ascii="Cambria Math" w:hAnsi="Cambria Math" w:cs="Arial"/>
          <w:sz w:val="24"/>
          <w:szCs w:val="24"/>
          <w:lang w:val="hy-AM"/>
        </w:rPr>
        <w:t>կա</w:t>
      </w:r>
      <w:r>
        <w:rPr>
          <w:rFonts w:ascii="Cambria Math" w:hAnsi="Cambria Math" w:cs="Arial"/>
          <w:sz w:val="24"/>
          <w:szCs w:val="24"/>
          <w:lang w:val="hy-AM"/>
        </w:rPr>
        <w:t>զմակերպում ՝ համաձայն ուսումնական ծրագրերի։</w:t>
      </w:r>
    </w:p>
    <w:p w:rsidR="003B1E14" w:rsidRDefault="003B1E14" w:rsidP="007E62B0">
      <w:pPr>
        <w:rPr>
          <w:rFonts w:ascii="Cambria Math" w:hAnsi="Cambria Math" w:cs="Arial"/>
          <w:sz w:val="24"/>
          <w:szCs w:val="24"/>
          <w:lang w:val="hy-AM"/>
        </w:rPr>
      </w:pPr>
      <w:r>
        <w:rPr>
          <w:rFonts w:ascii="Cambria Math" w:hAnsi="Cambria Math" w:cs="Arial"/>
          <w:sz w:val="24"/>
          <w:szCs w:val="24"/>
          <w:lang w:val="hy-AM"/>
        </w:rPr>
        <w:t xml:space="preserve">գ․ պարապմունքների, երեխաների հաշվառում, պատասխանատվություն է կրում մարզական գործընթացի անվտանգության ապահովման, պարապողների </w:t>
      </w:r>
      <w:r w:rsidR="004C4675">
        <w:rPr>
          <w:rFonts w:ascii="Cambria Math" w:hAnsi="Cambria Math" w:cs="Arial"/>
          <w:sz w:val="24"/>
          <w:szCs w:val="24"/>
          <w:lang w:val="hy-AM"/>
        </w:rPr>
        <w:t>կո</w:t>
      </w:r>
      <w:r>
        <w:rPr>
          <w:rFonts w:ascii="Cambria Math" w:hAnsi="Cambria Math" w:cs="Arial"/>
          <w:sz w:val="24"/>
          <w:szCs w:val="24"/>
          <w:lang w:val="hy-AM"/>
        </w:rPr>
        <w:t>ղմից տարատեսակ խթանիչների ընդունման դեպքերի բացառման համար և այլն։</w:t>
      </w:r>
    </w:p>
    <w:p w:rsidR="003B1E14" w:rsidRDefault="003B1E14" w:rsidP="007E62B0">
      <w:pPr>
        <w:ind w:left="-720"/>
        <w:rPr>
          <w:rFonts w:ascii="Cambria Math" w:hAnsi="Cambria Math" w:cs="Arial"/>
          <w:sz w:val="24"/>
          <w:szCs w:val="24"/>
          <w:lang w:val="hy-AM"/>
        </w:rPr>
      </w:pPr>
      <w:r>
        <w:rPr>
          <w:rFonts w:ascii="Cambria Math" w:hAnsi="Cambria Math" w:cs="Arial"/>
          <w:sz w:val="24"/>
          <w:szCs w:val="24"/>
          <w:lang w:val="hy-AM"/>
        </w:rPr>
        <w:t xml:space="preserve">4․14․    Մարզադպրոցի տնօրենի կողմից կարող են նշանակվել բաժանմունքի ավագ մարզիչ- </w:t>
      </w:r>
    </w:p>
    <w:p w:rsidR="003B1E14" w:rsidRDefault="003B1E14" w:rsidP="007E62B0">
      <w:pPr>
        <w:rPr>
          <w:rFonts w:ascii="Cambria Math" w:hAnsi="Cambria Math" w:cs="Arial"/>
          <w:sz w:val="24"/>
          <w:szCs w:val="24"/>
          <w:lang w:val="hy-AM"/>
        </w:rPr>
      </w:pPr>
      <w:r>
        <w:rPr>
          <w:rFonts w:ascii="Cambria Math" w:hAnsi="Cambria Math" w:cs="Arial"/>
          <w:sz w:val="24"/>
          <w:szCs w:val="24"/>
          <w:lang w:val="hy-AM"/>
        </w:rPr>
        <w:t>մանկավարժներ, եթե տվյալ բաժանմունքում կան առնվազն 3 մարզիչների հաստիքներ։</w:t>
      </w:r>
    </w:p>
    <w:p w:rsidR="00EA0AE5" w:rsidRDefault="003B1E14" w:rsidP="007E62B0">
      <w:pPr>
        <w:ind w:left="-720"/>
        <w:rPr>
          <w:rFonts w:ascii="Cambria Math" w:hAnsi="Cambria Math" w:cs="Arial"/>
          <w:sz w:val="24"/>
          <w:szCs w:val="24"/>
          <w:lang w:val="hy-AM"/>
        </w:rPr>
      </w:pPr>
      <w:r>
        <w:rPr>
          <w:rFonts w:ascii="Cambria Math" w:hAnsi="Cambria Math" w:cs="Arial"/>
          <w:sz w:val="24"/>
          <w:szCs w:val="24"/>
          <w:lang w:val="hy-AM"/>
        </w:rPr>
        <w:lastRenderedPageBreak/>
        <w:t>4․15․    Ավագ մարզիչ-մանկավարժը, բացի իր պարտականություններից</w:t>
      </w:r>
      <w:r w:rsidR="004C4675">
        <w:rPr>
          <w:rFonts w:ascii="Cambria Math" w:hAnsi="Cambria Math" w:cs="Arial"/>
          <w:sz w:val="24"/>
          <w:szCs w:val="24"/>
          <w:lang w:val="hy-AM"/>
        </w:rPr>
        <w:t>,</w:t>
      </w:r>
    </w:p>
    <w:p w:rsidR="0059334F" w:rsidRDefault="003B1E14" w:rsidP="007E62B0">
      <w:pPr>
        <w:rPr>
          <w:rFonts w:ascii="Cambria Math" w:hAnsi="Cambria Math" w:cs="Arial"/>
          <w:sz w:val="24"/>
          <w:szCs w:val="24"/>
          <w:lang w:val="hy-AM"/>
        </w:rPr>
      </w:pPr>
      <w:r>
        <w:rPr>
          <w:rFonts w:ascii="Cambria Math" w:hAnsi="Cambria Math" w:cs="Arial"/>
          <w:sz w:val="24"/>
          <w:szCs w:val="24"/>
          <w:lang w:val="hy-AM"/>
        </w:rPr>
        <w:t xml:space="preserve">պատասխանատվություն է կրում նաև բաժանմունքի մարզական գործընթացի պլանավորման, աշխատանքի առաջավոր մեթոդների </w:t>
      </w:r>
      <w:r w:rsidR="00EA0AE5">
        <w:rPr>
          <w:rFonts w:ascii="Cambria Math" w:hAnsi="Cambria Math" w:cs="Arial"/>
          <w:sz w:val="24"/>
          <w:szCs w:val="24"/>
          <w:lang w:val="hy-AM"/>
        </w:rPr>
        <w:t>ներդրման, ծրագրային պահանջների վերահսկման, բաժանմունքի միջոցառումների կազմակերպման և անցկացման համար։</w:t>
      </w:r>
    </w:p>
    <w:p w:rsidR="00EA0AE5" w:rsidRDefault="00EA0AE5" w:rsidP="007E62B0">
      <w:pPr>
        <w:ind w:left="-720"/>
        <w:rPr>
          <w:rFonts w:ascii="Cambria Math" w:hAnsi="Cambria Math" w:cs="Arial"/>
          <w:sz w:val="24"/>
          <w:szCs w:val="24"/>
          <w:lang w:val="hy-AM"/>
        </w:rPr>
      </w:pPr>
      <w:r>
        <w:rPr>
          <w:rFonts w:ascii="Cambria Math" w:hAnsi="Cambria Math" w:cs="Arial"/>
          <w:sz w:val="24"/>
          <w:szCs w:val="24"/>
          <w:lang w:val="hy-AM"/>
        </w:rPr>
        <w:t xml:space="preserve">4․16․    Առաջադրված մանկավարժական խնդիրներն իրականացնելու համար </w:t>
      </w:r>
    </w:p>
    <w:p w:rsidR="0059334F" w:rsidRDefault="00EA0AE5" w:rsidP="007E62B0">
      <w:pPr>
        <w:rPr>
          <w:rFonts w:ascii="Cambria Math" w:hAnsi="Cambria Math" w:cs="Arial"/>
          <w:sz w:val="24"/>
          <w:szCs w:val="24"/>
          <w:lang w:val="hy-AM"/>
        </w:rPr>
      </w:pPr>
      <w:r>
        <w:rPr>
          <w:rFonts w:ascii="Cambria Math" w:hAnsi="Cambria Math" w:cs="Arial"/>
          <w:sz w:val="24"/>
          <w:szCs w:val="24"/>
          <w:lang w:val="hy-AM"/>
        </w:rPr>
        <w:t>մարզադպրոցում ստեղծվում է մարզչական խորհուրդ, այն ղեկավարում է ավագ մարզիչ- մանկավարժը։</w:t>
      </w:r>
    </w:p>
    <w:p w:rsidR="005A41F8" w:rsidRDefault="005A41F8" w:rsidP="007E62B0">
      <w:pPr>
        <w:ind w:left="-720"/>
        <w:rPr>
          <w:rFonts w:ascii="Cambria Math" w:hAnsi="Cambria Math" w:cs="Arial"/>
          <w:sz w:val="24"/>
          <w:szCs w:val="24"/>
          <w:lang w:val="hy-AM"/>
        </w:rPr>
      </w:pPr>
      <w:r>
        <w:rPr>
          <w:rFonts w:ascii="Cambria Math" w:hAnsi="Cambria Math" w:cs="Arial"/>
          <w:sz w:val="24"/>
          <w:szCs w:val="24"/>
          <w:lang w:val="hy-AM"/>
        </w:rPr>
        <w:t xml:space="preserve">4․17․    Մարզադպրոցի պարապողների բժշկական սպասարկումը իրականացվում է բժշկական </w:t>
      </w:r>
    </w:p>
    <w:p w:rsidR="0059334F" w:rsidRDefault="005A41F8" w:rsidP="007E62B0">
      <w:pPr>
        <w:rPr>
          <w:rFonts w:ascii="Cambria Math" w:hAnsi="Cambria Math" w:cs="Arial"/>
          <w:sz w:val="24"/>
          <w:szCs w:val="24"/>
          <w:lang w:val="hy-AM"/>
        </w:rPr>
      </w:pPr>
      <w:r>
        <w:rPr>
          <w:rFonts w:ascii="Cambria Math" w:hAnsi="Cambria Math" w:cs="Arial"/>
          <w:sz w:val="24"/>
          <w:szCs w:val="24"/>
          <w:lang w:val="hy-AM"/>
        </w:rPr>
        <w:t>անձնակազմի միջոցով։</w:t>
      </w:r>
    </w:p>
    <w:p w:rsidR="0059334F" w:rsidRDefault="0059334F" w:rsidP="007E62B0">
      <w:pPr>
        <w:ind w:left="-720"/>
        <w:rPr>
          <w:rFonts w:ascii="Cambria Math" w:hAnsi="Cambria Math" w:cs="Arial"/>
          <w:sz w:val="24"/>
          <w:szCs w:val="24"/>
          <w:lang w:val="hy-AM"/>
        </w:rPr>
      </w:pPr>
    </w:p>
    <w:p w:rsidR="005A41F8" w:rsidRDefault="005A41F8" w:rsidP="007E62B0">
      <w:pPr>
        <w:ind w:left="-720"/>
        <w:jc w:val="center"/>
        <w:rPr>
          <w:rFonts w:ascii="Cambria Math" w:hAnsi="Cambria Math" w:cs="Arial"/>
          <w:sz w:val="24"/>
          <w:szCs w:val="24"/>
          <w:lang w:val="hy-AM"/>
        </w:rPr>
      </w:pPr>
      <w:r>
        <w:rPr>
          <w:rFonts w:ascii="Cambria Math" w:hAnsi="Cambria Math" w:cs="Arial"/>
          <w:sz w:val="24"/>
          <w:szCs w:val="24"/>
          <w:lang w:val="hy-AM"/>
        </w:rPr>
        <w:t>5․ ՄԱՐԶԱԴՊՐՈՑԻ ՊԱՐԱՊՈՂՆԵՐԸ</w:t>
      </w:r>
    </w:p>
    <w:p w:rsidR="005A41F8" w:rsidRDefault="005A41F8" w:rsidP="007E62B0">
      <w:pPr>
        <w:ind w:left="-720"/>
        <w:rPr>
          <w:rFonts w:ascii="Cambria Math" w:hAnsi="Cambria Math" w:cs="Arial"/>
          <w:sz w:val="24"/>
          <w:szCs w:val="24"/>
          <w:lang w:val="hy-AM"/>
        </w:rPr>
      </w:pPr>
      <w:r>
        <w:rPr>
          <w:rFonts w:ascii="Cambria Math" w:hAnsi="Cambria Math" w:cs="Arial"/>
          <w:sz w:val="24"/>
          <w:szCs w:val="24"/>
          <w:lang w:val="hy-AM"/>
        </w:rPr>
        <w:t xml:space="preserve">5․1․      Մարզադպրոցի սովորողներ կարող են լինել առողջական շեղումներ չունեցող </w:t>
      </w:r>
    </w:p>
    <w:p w:rsidR="005A41F8" w:rsidRDefault="005A41F8" w:rsidP="007E62B0">
      <w:pPr>
        <w:rPr>
          <w:rFonts w:ascii="Cambria Math" w:hAnsi="Cambria Math" w:cs="Arial"/>
          <w:sz w:val="24"/>
          <w:szCs w:val="24"/>
          <w:lang w:val="hy-AM"/>
        </w:rPr>
      </w:pPr>
      <w:r>
        <w:rPr>
          <w:rFonts w:ascii="Cambria Math" w:hAnsi="Cambria Math" w:cs="Arial"/>
          <w:sz w:val="24"/>
          <w:szCs w:val="24"/>
          <w:lang w:val="hy-AM"/>
        </w:rPr>
        <w:t>երեխաները, դեռահասները, պատանիներն ու երիտասարդները։ Մարզադպրոց ընդունվողները ներկայացնում են դիմում՝ ծնողի համաձայնությամբ, բժշկի տեղեկանք սպորտով պարապելու թույլտվության վերաբերյալ։</w:t>
      </w:r>
    </w:p>
    <w:p w:rsidR="005A41F8" w:rsidRDefault="005A41F8" w:rsidP="007E62B0">
      <w:pPr>
        <w:ind w:left="-720"/>
        <w:rPr>
          <w:rFonts w:ascii="Cambria Math" w:hAnsi="Cambria Math" w:cs="Arial"/>
          <w:sz w:val="24"/>
          <w:szCs w:val="24"/>
          <w:lang w:val="hy-AM"/>
        </w:rPr>
      </w:pPr>
      <w:r>
        <w:rPr>
          <w:rFonts w:ascii="Cambria Math" w:hAnsi="Cambria Math" w:cs="Arial"/>
          <w:sz w:val="24"/>
          <w:szCs w:val="24"/>
          <w:lang w:val="hy-AM"/>
        </w:rPr>
        <w:t xml:space="preserve">5․2․      Մարզադպրոց ընդունվողների տարիքը պետք է համապատասխանի սույն </w:t>
      </w:r>
    </w:p>
    <w:p w:rsidR="005A41F8" w:rsidRDefault="005A41F8" w:rsidP="007E62B0">
      <w:pPr>
        <w:rPr>
          <w:rFonts w:ascii="Cambria Math" w:hAnsi="Cambria Math" w:cs="Arial"/>
          <w:sz w:val="24"/>
          <w:szCs w:val="24"/>
          <w:lang w:val="hy-AM"/>
        </w:rPr>
      </w:pPr>
      <w:r>
        <w:rPr>
          <w:rFonts w:ascii="Cambria Math" w:hAnsi="Cambria Math" w:cs="Arial"/>
          <w:sz w:val="24"/>
          <w:szCs w:val="24"/>
          <w:lang w:val="hy-AM"/>
        </w:rPr>
        <w:t>կանոնադրության հավելված 3-ում նշված պահանջներին։</w:t>
      </w:r>
    </w:p>
    <w:p w:rsidR="007E62B0" w:rsidRDefault="005A41F8" w:rsidP="007E62B0">
      <w:pPr>
        <w:ind w:left="-720"/>
        <w:rPr>
          <w:rFonts w:ascii="Cambria Math" w:hAnsi="Cambria Math" w:cs="Arial"/>
          <w:sz w:val="24"/>
          <w:szCs w:val="24"/>
          <w:lang w:val="hy-AM"/>
        </w:rPr>
      </w:pPr>
      <w:r>
        <w:rPr>
          <w:rFonts w:ascii="Cambria Math" w:hAnsi="Cambria Math" w:cs="Arial"/>
          <w:sz w:val="24"/>
          <w:szCs w:val="24"/>
          <w:lang w:val="hy-AM"/>
        </w:rPr>
        <w:t xml:space="preserve">5․3․     </w:t>
      </w:r>
      <w:r w:rsidR="007E62B0">
        <w:rPr>
          <w:rFonts w:ascii="Cambria Math" w:hAnsi="Cambria Math" w:cs="Arial"/>
          <w:sz w:val="24"/>
          <w:szCs w:val="24"/>
          <w:lang w:val="hy-AM"/>
        </w:rPr>
        <w:t xml:space="preserve"> </w:t>
      </w:r>
      <w:r w:rsidR="001335D4">
        <w:rPr>
          <w:rFonts w:ascii="Cambria Math" w:hAnsi="Cambria Math" w:cs="Arial"/>
          <w:sz w:val="24"/>
          <w:szCs w:val="24"/>
          <w:lang w:val="hy-AM"/>
        </w:rPr>
        <w:t xml:space="preserve">Սովորողների ընդունելությունը, խմբերի կազմը և շրջանավարտ դառնալը </w:t>
      </w:r>
    </w:p>
    <w:p w:rsidR="005A41F8" w:rsidRDefault="001335D4" w:rsidP="007E62B0">
      <w:pPr>
        <w:rPr>
          <w:rFonts w:ascii="Cambria Math" w:hAnsi="Cambria Math" w:cs="Arial"/>
          <w:sz w:val="24"/>
          <w:szCs w:val="24"/>
          <w:lang w:val="hy-AM"/>
        </w:rPr>
      </w:pPr>
      <w:r>
        <w:rPr>
          <w:rFonts w:ascii="Cambria Math" w:hAnsi="Cambria Math" w:cs="Arial"/>
          <w:sz w:val="24"/>
          <w:szCs w:val="24"/>
          <w:lang w:val="hy-AM"/>
        </w:rPr>
        <w:t xml:space="preserve">ձևակերպվում է մարզադպրոցի տնօրենի </w:t>
      </w:r>
      <w:r w:rsidR="00390824">
        <w:rPr>
          <w:rFonts w:ascii="Cambria Math" w:hAnsi="Cambria Math" w:cs="Arial"/>
          <w:sz w:val="24"/>
          <w:szCs w:val="24"/>
          <w:lang w:val="hy-AM"/>
        </w:rPr>
        <w:t>հրաման</w:t>
      </w:r>
      <w:r>
        <w:rPr>
          <w:rFonts w:ascii="Cambria Math" w:hAnsi="Cambria Math" w:cs="Arial"/>
          <w:sz w:val="24"/>
          <w:szCs w:val="24"/>
          <w:lang w:val="hy-AM"/>
        </w:rPr>
        <w:t>ով։</w:t>
      </w:r>
    </w:p>
    <w:p w:rsidR="001335D4" w:rsidRDefault="001335D4" w:rsidP="007E62B0">
      <w:pPr>
        <w:ind w:left="-720"/>
        <w:rPr>
          <w:rFonts w:ascii="Cambria Math" w:hAnsi="Cambria Math" w:cs="Arial"/>
          <w:sz w:val="24"/>
          <w:szCs w:val="24"/>
          <w:lang w:val="hy-AM"/>
        </w:rPr>
      </w:pPr>
      <w:r>
        <w:rPr>
          <w:rFonts w:ascii="Cambria Math" w:hAnsi="Cambria Math" w:cs="Arial"/>
          <w:sz w:val="24"/>
          <w:szCs w:val="24"/>
          <w:lang w:val="hy-AM"/>
        </w:rPr>
        <w:t xml:space="preserve">5․4․     Սովորողների փոխադրումը հաջորդ ուսումնական տարի իրագործվում է պահանջվող </w:t>
      </w:r>
    </w:p>
    <w:p w:rsidR="005A41F8" w:rsidRDefault="001335D4" w:rsidP="007E62B0">
      <w:pPr>
        <w:rPr>
          <w:rFonts w:ascii="Cambria Math" w:hAnsi="Cambria Math" w:cs="Arial"/>
          <w:sz w:val="24"/>
          <w:szCs w:val="24"/>
          <w:lang w:val="hy-AM"/>
        </w:rPr>
      </w:pPr>
      <w:r>
        <w:rPr>
          <w:rFonts w:ascii="Cambria Math" w:hAnsi="Cambria Math" w:cs="Arial"/>
          <w:sz w:val="24"/>
          <w:szCs w:val="24"/>
          <w:lang w:val="hy-AM"/>
        </w:rPr>
        <w:t>նորմերի հանձնման դեպքում, մարզչական խորհրդի որոշմամբ, տնօրենի հրամանով։</w:t>
      </w:r>
    </w:p>
    <w:p w:rsidR="001335D4" w:rsidRDefault="001335D4" w:rsidP="007E62B0">
      <w:pPr>
        <w:ind w:left="-720"/>
        <w:rPr>
          <w:rFonts w:ascii="Cambria Math" w:hAnsi="Cambria Math" w:cs="Arial"/>
          <w:sz w:val="24"/>
          <w:szCs w:val="24"/>
          <w:lang w:val="hy-AM"/>
        </w:rPr>
      </w:pPr>
      <w:r>
        <w:rPr>
          <w:rFonts w:ascii="Cambria Math" w:hAnsi="Cambria Math" w:cs="Arial"/>
          <w:sz w:val="24"/>
          <w:szCs w:val="24"/>
          <w:lang w:val="hy-AM"/>
        </w:rPr>
        <w:t xml:space="preserve">5․5․      Մարզական վարպետության հետագա բարձրացման նպատակով ՕՀԴ, հավաքական </w:t>
      </w:r>
    </w:p>
    <w:p w:rsidR="005A41F8" w:rsidRPr="001335D4" w:rsidRDefault="001335D4" w:rsidP="007E62B0">
      <w:pPr>
        <w:rPr>
          <w:rFonts w:ascii="Cambria Math" w:hAnsi="Cambria Math" w:cs="Arial"/>
          <w:sz w:val="24"/>
          <w:szCs w:val="24"/>
          <w:lang w:val="hy-AM"/>
        </w:rPr>
      </w:pPr>
      <w:r>
        <w:rPr>
          <w:rFonts w:ascii="Cambria Math" w:hAnsi="Cambria Math" w:cs="Arial"/>
          <w:sz w:val="24"/>
          <w:szCs w:val="24"/>
          <w:lang w:val="hy-AM"/>
        </w:rPr>
        <w:t xml:space="preserve">թիմերի կենտրոններ, վարպետ թիմեր տեղափոխված մարզիկները 5 տարի </w:t>
      </w:r>
      <w:r w:rsidRPr="00816846">
        <w:rPr>
          <w:rFonts w:ascii="Cambria Math" w:hAnsi="Cambria Math" w:cs="Arial"/>
          <w:sz w:val="24"/>
          <w:szCs w:val="24"/>
          <w:lang w:val="hy-AM"/>
        </w:rPr>
        <w:t>/</w:t>
      </w:r>
      <w:r>
        <w:rPr>
          <w:rFonts w:ascii="Cambria Math" w:hAnsi="Cambria Math" w:cs="Arial"/>
          <w:sz w:val="24"/>
          <w:szCs w:val="24"/>
          <w:lang w:val="hy-AM"/>
        </w:rPr>
        <w:t>տեղափոխման օրվանից</w:t>
      </w:r>
      <w:r w:rsidRPr="00816846">
        <w:rPr>
          <w:rFonts w:ascii="Cambria Math" w:hAnsi="Cambria Math" w:cs="Arial"/>
          <w:sz w:val="24"/>
          <w:szCs w:val="24"/>
          <w:lang w:val="hy-AM"/>
        </w:rPr>
        <w:t>/</w:t>
      </w:r>
      <w:r>
        <w:rPr>
          <w:rFonts w:ascii="Cambria Math" w:hAnsi="Cambria Math" w:cs="Arial"/>
          <w:sz w:val="24"/>
          <w:szCs w:val="24"/>
          <w:lang w:val="hy-AM"/>
        </w:rPr>
        <w:t xml:space="preserve"> կարող են համարվել նախկին մարզադպրոցի սան, իրավունք ունեն հանդես գալու իրենց դպրոցի անունից։</w:t>
      </w:r>
    </w:p>
    <w:p w:rsidR="001335D4" w:rsidRDefault="001335D4" w:rsidP="007E62B0">
      <w:pPr>
        <w:ind w:left="-720"/>
        <w:rPr>
          <w:rFonts w:ascii="Cambria Math" w:hAnsi="Cambria Math" w:cs="Arial"/>
          <w:sz w:val="24"/>
          <w:szCs w:val="24"/>
          <w:lang w:val="hy-AM"/>
        </w:rPr>
      </w:pPr>
      <w:r>
        <w:rPr>
          <w:rFonts w:ascii="Cambria Math" w:hAnsi="Cambria Math" w:cs="Arial"/>
          <w:sz w:val="24"/>
          <w:szCs w:val="24"/>
          <w:lang w:val="hy-AM"/>
        </w:rPr>
        <w:t xml:space="preserve">5․6․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Մարզադպրոցի սաները իրավունք ունեն օգտվելու մարզադպրոցի կառույցներից, </w:t>
      </w:r>
    </w:p>
    <w:p w:rsidR="005A41F8" w:rsidRDefault="001335D4" w:rsidP="007E62B0">
      <w:pPr>
        <w:rPr>
          <w:rFonts w:ascii="Cambria Math" w:hAnsi="Cambria Math" w:cs="Arial"/>
          <w:sz w:val="24"/>
          <w:szCs w:val="24"/>
          <w:lang w:val="hy-AM"/>
        </w:rPr>
      </w:pPr>
      <w:r>
        <w:rPr>
          <w:rFonts w:ascii="Cambria Math" w:hAnsi="Cambria Math" w:cs="Arial"/>
          <w:sz w:val="24"/>
          <w:szCs w:val="24"/>
          <w:lang w:val="hy-AM"/>
        </w:rPr>
        <w:t>գույքից և, ըստ սահմանված կարգի, ստանալ համապատասխան հանդերձանք։</w:t>
      </w:r>
    </w:p>
    <w:p w:rsidR="005A41F8" w:rsidRDefault="005A41F8" w:rsidP="007E62B0">
      <w:pPr>
        <w:ind w:left="-720"/>
        <w:rPr>
          <w:rFonts w:ascii="Cambria Math" w:hAnsi="Cambria Math" w:cs="Arial"/>
          <w:sz w:val="24"/>
          <w:szCs w:val="24"/>
          <w:lang w:val="hy-AM"/>
        </w:rPr>
      </w:pPr>
    </w:p>
    <w:p w:rsidR="007E62B0" w:rsidRDefault="007E62B0" w:rsidP="007E62B0">
      <w:pPr>
        <w:ind w:left="-720"/>
        <w:jc w:val="center"/>
        <w:rPr>
          <w:rFonts w:ascii="Cambria Math" w:hAnsi="Cambria Math" w:cs="Arial"/>
          <w:sz w:val="24"/>
          <w:szCs w:val="24"/>
          <w:lang w:val="hy-AM"/>
        </w:rPr>
      </w:pPr>
    </w:p>
    <w:p w:rsidR="007E62B0" w:rsidRDefault="007E62B0" w:rsidP="007E62B0">
      <w:pPr>
        <w:ind w:left="-720"/>
        <w:jc w:val="center"/>
        <w:rPr>
          <w:rFonts w:ascii="Cambria Math" w:hAnsi="Cambria Math" w:cs="Arial"/>
          <w:sz w:val="24"/>
          <w:szCs w:val="24"/>
          <w:lang w:val="hy-AM"/>
        </w:rPr>
      </w:pPr>
    </w:p>
    <w:p w:rsidR="005A41F8" w:rsidRDefault="008B6C7B" w:rsidP="007E62B0">
      <w:pPr>
        <w:ind w:left="-720"/>
        <w:jc w:val="center"/>
        <w:rPr>
          <w:rFonts w:ascii="Cambria Math" w:hAnsi="Cambria Math" w:cs="Arial"/>
          <w:sz w:val="24"/>
          <w:szCs w:val="24"/>
          <w:lang w:val="hy-AM"/>
        </w:rPr>
      </w:pPr>
      <w:r>
        <w:rPr>
          <w:rFonts w:ascii="Cambria Math" w:hAnsi="Cambria Math" w:cs="Arial"/>
          <w:sz w:val="24"/>
          <w:szCs w:val="24"/>
          <w:lang w:val="hy-AM"/>
        </w:rPr>
        <w:lastRenderedPageBreak/>
        <w:t>6․ ՄԱՐԶԱԴՊՐՈՑԻ ԳՈՒՅՔԸ և ՖԻՆԱՆՍԱԿԱՆ ԳՈՐԾՈՒՆԵՈՒԹՅՈՒՆԸ</w:t>
      </w:r>
    </w:p>
    <w:p w:rsidR="00C71D8B" w:rsidRDefault="008B6C7B" w:rsidP="00C71D8B">
      <w:pPr>
        <w:ind w:left="-720"/>
        <w:rPr>
          <w:rFonts w:ascii="Cambria Math" w:hAnsi="Cambria Math" w:cs="Arial"/>
          <w:sz w:val="24"/>
          <w:szCs w:val="24"/>
          <w:lang w:val="hy-AM"/>
        </w:rPr>
      </w:pPr>
      <w:r>
        <w:rPr>
          <w:rFonts w:ascii="Cambria Math" w:hAnsi="Cambria Math" w:cs="Arial"/>
          <w:sz w:val="24"/>
          <w:szCs w:val="24"/>
          <w:lang w:val="hy-AM"/>
        </w:rPr>
        <w:t xml:space="preserve">6․1․     </w:t>
      </w:r>
      <w:r w:rsidR="007E62B0">
        <w:rPr>
          <w:rFonts w:ascii="Cambria Math" w:hAnsi="Cambria Math" w:cs="Arial"/>
          <w:sz w:val="24"/>
          <w:szCs w:val="24"/>
          <w:lang w:val="hy-AM"/>
        </w:rPr>
        <w:t xml:space="preserve"> </w:t>
      </w:r>
      <w:r w:rsidR="00DC72DB">
        <w:rPr>
          <w:rFonts w:ascii="Cambria Math" w:hAnsi="Cambria Math" w:cs="Arial"/>
          <w:sz w:val="24"/>
          <w:szCs w:val="24"/>
          <w:lang w:val="hy-AM"/>
        </w:rPr>
        <w:t>Մարզադպրոցի սեփականությունը ձևավորվում է հաստատության</w:t>
      </w:r>
      <w:r w:rsidR="00C71D8B">
        <w:rPr>
          <w:rFonts w:ascii="Cambria Math" w:hAnsi="Cambria Math" w:cs="Arial"/>
          <w:sz w:val="24"/>
          <w:szCs w:val="24"/>
          <w:lang w:val="hy-AM"/>
        </w:rPr>
        <w:t xml:space="preserve"> </w:t>
      </w:r>
      <w:r w:rsidR="00DC72DB">
        <w:rPr>
          <w:rFonts w:ascii="Cambria Math" w:hAnsi="Cambria Math" w:cs="Arial"/>
          <w:sz w:val="24"/>
          <w:szCs w:val="24"/>
          <w:lang w:val="hy-AM"/>
        </w:rPr>
        <w:t xml:space="preserve">հիմնադրման </w:t>
      </w:r>
    </w:p>
    <w:p w:rsidR="008B6C7B" w:rsidRPr="00DC72DB" w:rsidRDefault="00DC72DB" w:rsidP="00C71D8B">
      <w:pPr>
        <w:rPr>
          <w:rFonts w:ascii="Cambria Math" w:hAnsi="Cambria Math" w:cs="Arial"/>
          <w:sz w:val="24"/>
          <w:szCs w:val="24"/>
          <w:lang w:val="hy-AM"/>
        </w:rPr>
      </w:pPr>
      <w:r>
        <w:rPr>
          <w:rFonts w:ascii="Cambria Math" w:hAnsi="Cambria Math" w:cs="Arial"/>
          <w:sz w:val="24"/>
          <w:szCs w:val="24"/>
          <w:lang w:val="hy-AM"/>
        </w:rPr>
        <w:t>ժամանակ և հետագայում՝ հիմնադրի կողմից սեփականության իրավունքով նրան հանձնվող, ինչպես նաև հաստատության գործունեության ընթացքում ձեռք բերած գույքից։</w:t>
      </w:r>
    </w:p>
    <w:p w:rsidR="00DC72DB" w:rsidRDefault="00DC72DB" w:rsidP="007E62B0">
      <w:pPr>
        <w:ind w:left="-720"/>
        <w:rPr>
          <w:rFonts w:ascii="Cambria Math" w:hAnsi="Cambria Math" w:cs="Arial"/>
          <w:sz w:val="24"/>
          <w:szCs w:val="24"/>
          <w:lang w:val="hy-AM"/>
        </w:rPr>
      </w:pPr>
      <w:r>
        <w:rPr>
          <w:rFonts w:ascii="Cambria Math" w:hAnsi="Cambria Math" w:cs="Arial"/>
          <w:sz w:val="24"/>
          <w:szCs w:val="24"/>
          <w:lang w:val="hy-AM"/>
        </w:rPr>
        <w:t xml:space="preserve">6․2․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Մարզադպրոցն իրավունք ունի օրենքին, Հիմնադրի որոշումներին և  </w:t>
      </w:r>
      <w:r w:rsidRPr="00816846">
        <w:rPr>
          <w:rFonts w:ascii="Cambria Math" w:hAnsi="Cambria Math" w:cs="Arial"/>
          <w:sz w:val="24"/>
          <w:szCs w:val="24"/>
          <w:lang w:val="hy-AM"/>
        </w:rPr>
        <w:t>/</w:t>
      </w:r>
      <w:r>
        <w:rPr>
          <w:rFonts w:ascii="Cambria Math" w:hAnsi="Cambria Math" w:cs="Arial"/>
          <w:sz w:val="24"/>
          <w:szCs w:val="24"/>
          <w:lang w:val="hy-AM"/>
        </w:rPr>
        <w:t>կամ</w:t>
      </w:r>
      <w:r w:rsidRPr="00816846">
        <w:rPr>
          <w:rFonts w:ascii="Cambria Math" w:hAnsi="Cambria Math" w:cs="Arial"/>
          <w:sz w:val="24"/>
          <w:szCs w:val="24"/>
          <w:lang w:val="hy-AM"/>
        </w:rPr>
        <w:t>/</w:t>
      </w:r>
      <w:r>
        <w:rPr>
          <w:rFonts w:ascii="Cambria Math" w:hAnsi="Cambria Math" w:cs="Arial"/>
          <w:sz w:val="24"/>
          <w:szCs w:val="24"/>
          <w:lang w:val="hy-AM"/>
        </w:rPr>
        <w:t xml:space="preserve"> </w:t>
      </w:r>
    </w:p>
    <w:p w:rsidR="005A41F8" w:rsidRPr="00DC72DB" w:rsidRDefault="00DC72DB" w:rsidP="007E62B0">
      <w:pPr>
        <w:rPr>
          <w:rFonts w:ascii="Cambria Math" w:hAnsi="Cambria Math" w:cs="Arial"/>
          <w:sz w:val="24"/>
          <w:szCs w:val="24"/>
          <w:lang w:val="hy-AM"/>
        </w:rPr>
      </w:pPr>
      <w:r>
        <w:rPr>
          <w:rFonts w:ascii="Cambria Math" w:hAnsi="Cambria Math" w:cs="Arial"/>
          <w:sz w:val="24"/>
          <w:szCs w:val="24"/>
          <w:lang w:val="hy-AM"/>
        </w:rPr>
        <w:t>համապատասխան, իսկ հայեցողությամբ տիրապետելու, տնօրինելու, օգտագործելու սեփականության իրավունքով իրեն պատկանող գույքը։</w:t>
      </w:r>
    </w:p>
    <w:p w:rsidR="00DC72DB" w:rsidRDefault="00DC72DB" w:rsidP="007E62B0">
      <w:pPr>
        <w:ind w:left="-720"/>
        <w:rPr>
          <w:rFonts w:ascii="Cambria Math" w:hAnsi="Cambria Math" w:cs="Arial"/>
          <w:sz w:val="24"/>
          <w:szCs w:val="24"/>
          <w:lang w:val="hy-AM"/>
        </w:rPr>
      </w:pPr>
      <w:r>
        <w:rPr>
          <w:rFonts w:ascii="Cambria Math" w:hAnsi="Cambria Math" w:cs="Arial"/>
          <w:sz w:val="24"/>
          <w:szCs w:val="24"/>
          <w:lang w:val="hy-AM"/>
        </w:rPr>
        <w:t xml:space="preserve">6․3․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 Հիմնադիրը սեփականության իրավունքով մարզադպրոցին պատկանող գույքի </w:t>
      </w:r>
    </w:p>
    <w:p w:rsidR="005A41F8" w:rsidRDefault="00DC72DB" w:rsidP="007E62B0">
      <w:pPr>
        <w:rPr>
          <w:rFonts w:ascii="Cambria Math" w:hAnsi="Cambria Math" w:cs="Arial"/>
          <w:sz w:val="24"/>
          <w:szCs w:val="24"/>
          <w:lang w:val="hy-AM"/>
        </w:rPr>
      </w:pPr>
      <w:r>
        <w:rPr>
          <w:rFonts w:ascii="Cambria Math" w:hAnsi="Cambria Math" w:cs="Arial"/>
          <w:sz w:val="24"/>
          <w:szCs w:val="24"/>
          <w:lang w:val="hy-AM"/>
        </w:rPr>
        <w:t>նկատմամբ չունի իրավունքներ, բացառությամբ մարզադպրոցի լուծարումից հետո մնացած գույքի։</w:t>
      </w:r>
    </w:p>
    <w:p w:rsidR="005A41F8" w:rsidRDefault="00DC72DB" w:rsidP="007E62B0">
      <w:pPr>
        <w:ind w:left="-720"/>
        <w:rPr>
          <w:rFonts w:ascii="Cambria Math" w:hAnsi="Cambria Math" w:cs="Arial"/>
          <w:sz w:val="24"/>
          <w:szCs w:val="24"/>
          <w:lang w:val="hy-AM"/>
        </w:rPr>
      </w:pPr>
      <w:r>
        <w:rPr>
          <w:rFonts w:ascii="Cambria Math" w:hAnsi="Cambria Math" w:cs="Arial"/>
          <w:sz w:val="24"/>
          <w:szCs w:val="24"/>
          <w:lang w:val="hy-AM"/>
        </w:rPr>
        <w:t>6․4․     Մարզադպրոցի սեփականության պահպանման հոգսը կրում է մարզադպրոցը։</w:t>
      </w:r>
    </w:p>
    <w:p w:rsidR="00DC72DB" w:rsidRDefault="00DC72DB" w:rsidP="007E62B0">
      <w:pPr>
        <w:ind w:left="-720"/>
        <w:rPr>
          <w:rFonts w:ascii="Cambria Math" w:hAnsi="Cambria Math" w:cs="Arial"/>
          <w:sz w:val="24"/>
          <w:szCs w:val="24"/>
          <w:lang w:val="hy-AM"/>
        </w:rPr>
      </w:pPr>
      <w:r>
        <w:rPr>
          <w:rFonts w:ascii="Cambria Math" w:hAnsi="Cambria Math" w:cs="Arial"/>
          <w:sz w:val="24"/>
          <w:szCs w:val="24"/>
          <w:lang w:val="hy-AM"/>
        </w:rPr>
        <w:t xml:space="preserve">6․5․     Մարզադպրոցի սեփականության վրա կարող է բռնագանձում տարածվել միայն </w:t>
      </w:r>
    </w:p>
    <w:p w:rsidR="00DC72DB" w:rsidRDefault="00DC72DB" w:rsidP="007E62B0">
      <w:pPr>
        <w:rPr>
          <w:rFonts w:ascii="Cambria Math" w:hAnsi="Cambria Math" w:cs="Arial"/>
          <w:sz w:val="24"/>
          <w:szCs w:val="24"/>
          <w:lang w:val="hy-AM"/>
        </w:rPr>
      </w:pPr>
      <w:r>
        <w:rPr>
          <w:rFonts w:ascii="Cambria Math" w:hAnsi="Cambria Math" w:cs="Arial"/>
          <w:sz w:val="24"/>
          <w:szCs w:val="24"/>
          <w:lang w:val="hy-AM"/>
        </w:rPr>
        <w:t>դատական կարգով։</w:t>
      </w:r>
    </w:p>
    <w:p w:rsidR="005A41F8" w:rsidRDefault="00DC72DB" w:rsidP="007E62B0">
      <w:pPr>
        <w:ind w:left="-720"/>
        <w:rPr>
          <w:rFonts w:ascii="Cambria Math" w:hAnsi="Cambria Math" w:cs="Arial"/>
          <w:sz w:val="24"/>
          <w:szCs w:val="24"/>
          <w:lang w:val="hy-AM"/>
        </w:rPr>
      </w:pPr>
      <w:r>
        <w:rPr>
          <w:rFonts w:ascii="Cambria Math" w:hAnsi="Cambria Math" w:cs="Arial"/>
          <w:sz w:val="24"/>
          <w:szCs w:val="24"/>
          <w:lang w:val="hy-AM"/>
        </w:rPr>
        <w:t xml:space="preserve">6․6․    </w:t>
      </w:r>
      <w:r w:rsidR="00593922">
        <w:rPr>
          <w:rFonts w:ascii="Cambria Math" w:hAnsi="Cambria Math" w:cs="Arial"/>
          <w:sz w:val="24"/>
          <w:szCs w:val="24"/>
          <w:lang w:val="hy-AM"/>
        </w:rPr>
        <w:t>Հիմնադիրն իրավունք ունի հետ վերցնելու իր կողմից մարզադպրոցին ամրացված գույքը։</w:t>
      </w:r>
    </w:p>
    <w:p w:rsidR="00593922" w:rsidRDefault="00593922" w:rsidP="007E62B0">
      <w:pPr>
        <w:ind w:left="-720"/>
        <w:rPr>
          <w:rFonts w:ascii="Cambria Math" w:hAnsi="Cambria Math" w:cs="Arial"/>
          <w:sz w:val="24"/>
          <w:szCs w:val="24"/>
          <w:lang w:val="hy-AM"/>
        </w:rPr>
      </w:pPr>
      <w:r>
        <w:rPr>
          <w:rFonts w:ascii="Cambria Math" w:hAnsi="Cambria Math" w:cs="Arial"/>
          <w:sz w:val="24"/>
          <w:szCs w:val="24"/>
          <w:lang w:val="hy-AM"/>
        </w:rPr>
        <w:t xml:space="preserve">6․7․     Մարզադպրոցն իրավունք չունի ամրացված գույքը կամ նրա նկատմամբ իրավունքներն </w:t>
      </w:r>
    </w:p>
    <w:p w:rsidR="00593922" w:rsidRDefault="00593922" w:rsidP="007E62B0">
      <w:pPr>
        <w:rPr>
          <w:rFonts w:ascii="Cambria Math" w:hAnsi="Cambria Math" w:cs="Arial"/>
          <w:sz w:val="24"/>
          <w:szCs w:val="24"/>
          <w:lang w:val="hy-AM"/>
        </w:rPr>
      </w:pPr>
      <w:r>
        <w:rPr>
          <w:rFonts w:ascii="Cambria Math" w:hAnsi="Cambria Math" w:cs="Arial"/>
          <w:sz w:val="24"/>
          <w:szCs w:val="24"/>
          <w:lang w:val="hy-AM"/>
        </w:rPr>
        <w:t xml:space="preserve">օտարելու, գրավ դնելու, անհատույց օգտագործման հանձնելու։ Մարզադպրոցն իրավունք ունի իրեն ամրացված գույքը Հիմնադրի անունից հանձնելու վարձակալության, եթե դա արգելված չէ Հիմնադրի, ավագանու որոշմամբ կամ մարզադպրոցի կանոնադրությամբ։ </w:t>
      </w:r>
      <w:r w:rsidR="000357DA">
        <w:rPr>
          <w:rFonts w:ascii="Cambria Math" w:hAnsi="Cambria Math" w:cs="Arial"/>
          <w:sz w:val="24"/>
          <w:szCs w:val="24"/>
          <w:lang w:val="hy-AM"/>
        </w:rPr>
        <w:t>Ամր</w:t>
      </w:r>
      <w:r>
        <w:rPr>
          <w:rFonts w:ascii="Cambria Math" w:hAnsi="Cambria Math" w:cs="Arial"/>
          <w:sz w:val="24"/>
          <w:szCs w:val="24"/>
          <w:lang w:val="hy-AM"/>
        </w:rPr>
        <w:t>ացված գույքի վարձակալության ժամկետը չի կարող սահմանվել մեկ տարվանից ավելի, բացառությամբ Հիմնադրի կողմից սահմանված դեպքերի։ Ամրացված գույքի օգտագործման արդյունքում մարզադպրոցի ստացած եկամուտները մարզադպրոցի սեփականությունն են։ Մարզադպրոցին ամրացված գույքի օգտագործման ընթացքում առաջացած անբաժանելի բարելավումները Հիմնադրի սեփականությունն են։</w:t>
      </w:r>
    </w:p>
    <w:p w:rsidR="00593922" w:rsidRDefault="00593922" w:rsidP="007E62B0">
      <w:pPr>
        <w:ind w:left="-720"/>
        <w:rPr>
          <w:rFonts w:ascii="Cambria Math" w:hAnsi="Cambria Math" w:cs="Arial"/>
          <w:sz w:val="24"/>
          <w:szCs w:val="24"/>
          <w:lang w:val="hy-AM"/>
        </w:rPr>
      </w:pPr>
      <w:r>
        <w:rPr>
          <w:rFonts w:ascii="Cambria Math" w:hAnsi="Cambria Math" w:cs="Arial"/>
          <w:sz w:val="24"/>
          <w:szCs w:val="24"/>
          <w:lang w:val="hy-AM"/>
        </w:rPr>
        <w:t xml:space="preserve">6․8․      Մարզադպրոցի լուծարման դեպքում, նրա գույքի օգտագործման և տնօրինման կարգը </w:t>
      </w:r>
    </w:p>
    <w:p w:rsidR="00593922" w:rsidRDefault="00593922" w:rsidP="007E62B0">
      <w:pPr>
        <w:rPr>
          <w:rFonts w:ascii="Cambria Math" w:hAnsi="Cambria Math" w:cs="Arial"/>
          <w:sz w:val="24"/>
          <w:szCs w:val="24"/>
          <w:lang w:val="hy-AM"/>
        </w:rPr>
      </w:pPr>
      <w:r>
        <w:rPr>
          <w:rFonts w:ascii="Cambria Math" w:hAnsi="Cambria Math" w:cs="Arial"/>
          <w:sz w:val="24"/>
          <w:szCs w:val="24"/>
          <w:lang w:val="hy-AM"/>
        </w:rPr>
        <w:t>որոշում է համայնքի ավագանին։</w:t>
      </w:r>
    </w:p>
    <w:p w:rsidR="00593922" w:rsidRDefault="00593922" w:rsidP="007E62B0">
      <w:pPr>
        <w:ind w:left="-720"/>
        <w:rPr>
          <w:rFonts w:ascii="Cambria Math" w:hAnsi="Cambria Math" w:cs="Arial"/>
          <w:sz w:val="24"/>
          <w:szCs w:val="24"/>
          <w:lang w:val="hy-AM"/>
        </w:rPr>
      </w:pPr>
      <w:r>
        <w:rPr>
          <w:rFonts w:ascii="Cambria Math" w:hAnsi="Cambria Math" w:cs="Arial"/>
          <w:sz w:val="24"/>
          <w:szCs w:val="24"/>
          <w:lang w:val="hy-AM"/>
        </w:rPr>
        <w:t xml:space="preserve">6․9․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Մարզադպրոցը ՀՀ օրենսդրությամբ սահմանված կարգով տնօրինում է իր ֆինանսական </w:t>
      </w:r>
    </w:p>
    <w:p w:rsidR="0059334F" w:rsidRDefault="00593922" w:rsidP="007E62B0">
      <w:pPr>
        <w:rPr>
          <w:rFonts w:ascii="Cambria Math" w:hAnsi="Cambria Math" w:cs="Arial"/>
          <w:sz w:val="24"/>
          <w:szCs w:val="24"/>
          <w:lang w:val="hy-AM"/>
        </w:rPr>
      </w:pPr>
      <w:r>
        <w:rPr>
          <w:rFonts w:ascii="Cambria Math" w:hAnsi="Cambria Math" w:cs="Arial"/>
          <w:sz w:val="24"/>
          <w:szCs w:val="24"/>
          <w:lang w:val="hy-AM"/>
        </w:rPr>
        <w:t>միջոցները։</w:t>
      </w:r>
    </w:p>
    <w:p w:rsidR="00593922" w:rsidRDefault="00593922" w:rsidP="007E62B0">
      <w:pPr>
        <w:ind w:left="-720"/>
        <w:rPr>
          <w:rFonts w:ascii="Cambria Math" w:hAnsi="Cambria Math" w:cs="Arial"/>
          <w:sz w:val="24"/>
          <w:szCs w:val="24"/>
          <w:lang w:val="hy-AM"/>
        </w:rPr>
      </w:pPr>
      <w:r>
        <w:rPr>
          <w:rFonts w:ascii="Cambria Math" w:hAnsi="Cambria Math" w:cs="Arial"/>
          <w:sz w:val="24"/>
          <w:szCs w:val="24"/>
          <w:lang w:val="hy-AM"/>
        </w:rPr>
        <w:t xml:space="preserve">6․10․   </w:t>
      </w:r>
      <w:r w:rsidR="007E62B0">
        <w:rPr>
          <w:rFonts w:ascii="Cambria Math" w:hAnsi="Cambria Math" w:cs="Arial"/>
          <w:sz w:val="24"/>
          <w:szCs w:val="24"/>
          <w:lang w:val="hy-AM"/>
        </w:rPr>
        <w:t xml:space="preserve"> </w:t>
      </w:r>
      <w:r>
        <w:rPr>
          <w:rFonts w:ascii="Cambria Math" w:hAnsi="Cambria Math" w:cs="Arial"/>
          <w:sz w:val="24"/>
          <w:szCs w:val="24"/>
          <w:lang w:val="hy-AM"/>
        </w:rPr>
        <w:t xml:space="preserve">Մարզադպրոցը ֆինանսավորում է Հիմնադիրը։ Մարզադպրոցի ֆինանսական </w:t>
      </w:r>
    </w:p>
    <w:p w:rsidR="00593922" w:rsidRDefault="00593922" w:rsidP="007E62B0">
      <w:pPr>
        <w:rPr>
          <w:rFonts w:ascii="Cambria Math" w:hAnsi="Cambria Math" w:cs="Arial"/>
          <w:sz w:val="24"/>
          <w:szCs w:val="24"/>
          <w:lang w:val="hy-AM"/>
        </w:rPr>
      </w:pPr>
      <w:r>
        <w:rPr>
          <w:rFonts w:ascii="Cambria Math" w:hAnsi="Cambria Math" w:cs="Arial"/>
          <w:sz w:val="24"/>
          <w:szCs w:val="24"/>
          <w:lang w:val="hy-AM"/>
        </w:rPr>
        <w:t>միջոցները գոյանում են համայնքի բյուջետային և ՀՀ օրենսդրությամբ չարգելված լրացուցիչ աղբյուրներից։</w:t>
      </w:r>
    </w:p>
    <w:p w:rsidR="00593922" w:rsidRDefault="00593922" w:rsidP="007E62B0">
      <w:pPr>
        <w:ind w:left="-720"/>
        <w:rPr>
          <w:rFonts w:ascii="Cambria Math" w:hAnsi="Cambria Math" w:cs="Arial"/>
          <w:sz w:val="24"/>
          <w:szCs w:val="24"/>
          <w:lang w:val="hy-AM"/>
        </w:rPr>
      </w:pPr>
      <w:r>
        <w:rPr>
          <w:rFonts w:ascii="Cambria Math" w:hAnsi="Cambria Math" w:cs="Arial"/>
          <w:sz w:val="24"/>
          <w:szCs w:val="24"/>
          <w:lang w:val="hy-AM"/>
        </w:rPr>
        <w:lastRenderedPageBreak/>
        <w:t xml:space="preserve">6․11․    Մարզադպրոցի ֆինանսավորման լրացուցիչ աղբյուրներն են Հիմնադրի կողմից </w:t>
      </w:r>
    </w:p>
    <w:p w:rsidR="0059334F" w:rsidRDefault="00593922" w:rsidP="007E62B0">
      <w:pPr>
        <w:rPr>
          <w:rFonts w:ascii="Cambria Math" w:hAnsi="Cambria Math" w:cs="Arial"/>
          <w:sz w:val="24"/>
          <w:szCs w:val="24"/>
          <w:lang w:val="hy-AM"/>
        </w:rPr>
      </w:pPr>
      <w:r>
        <w:rPr>
          <w:rFonts w:ascii="Cambria Math" w:hAnsi="Cambria Math" w:cs="Arial"/>
          <w:sz w:val="24"/>
          <w:szCs w:val="24"/>
          <w:lang w:val="hy-AM"/>
        </w:rPr>
        <w:t>թույլատրված ձեռնարկատիրական գործունեության իրականացումից գոյացած միջոցները։</w:t>
      </w:r>
    </w:p>
    <w:p w:rsidR="00B86A11" w:rsidRDefault="00593922" w:rsidP="007E62B0">
      <w:pPr>
        <w:ind w:left="-720"/>
        <w:rPr>
          <w:rFonts w:ascii="Cambria Math" w:hAnsi="Cambria Math" w:cs="Arial"/>
          <w:sz w:val="24"/>
          <w:szCs w:val="24"/>
          <w:lang w:val="hy-AM"/>
        </w:rPr>
      </w:pPr>
      <w:r>
        <w:rPr>
          <w:rFonts w:ascii="Cambria Math" w:hAnsi="Cambria Math" w:cs="Arial"/>
          <w:sz w:val="24"/>
          <w:szCs w:val="24"/>
          <w:lang w:val="hy-AM"/>
        </w:rPr>
        <w:t xml:space="preserve">6․12․    </w:t>
      </w:r>
      <w:r w:rsidR="00B86A11">
        <w:rPr>
          <w:rFonts w:ascii="Cambria Math" w:hAnsi="Cambria Math" w:cs="Arial"/>
          <w:sz w:val="24"/>
          <w:szCs w:val="24"/>
          <w:lang w:val="hy-AM"/>
        </w:rPr>
        <w:t xml:space="preserve">Մարզադպրոցի գործունեության տարեկան ֆինանսական հաշվետվությունների </w:t>
      </w:r>
    </w:p>
    <w:p w:rsidR="0059334F" w:rsidRPr="00B86A11" w:rsidRDefault="00B86A11" w:rsidP="007E62B0">
      <w:pPr>
        <w:rPr>
          <w:rFonts w:ascii="Cambria Math" w:hAnsi="Cambria Math" w:cs="Arial"/>
          <w:sz w:val="24"/>
          <w:szCs w:val="24"/>
          <w:lang w:val="hy-AM"/>
        </w:rPr>
      </w:pPr>
      <w:r>
        <w:rPr>
          <w:rFonts w:ascii="Cambria Math" w:hAnsi="Cambria Math" w:cs="Arial"/>
          <w:sz w:val="24"/>
          <w:szCs w:val="24"/>
          <w:lang w:val="hy-AM"/>
        </w:rPr>
        <w:t xml:space="preserve">հավաստիությունը ենթակա է աուդիտի </w:t>
      </w:r>
      <w:r w:rsidRPr="00816846">
        <w:rPr>
          <w:rFonts w:ascii="Cambria Math" w:hAnsi="Cambria Math" w:cs="Arial"/>
          <w:sz w:val="24"/>
          <w:szCs w:val="24"/>
          <w:lang w:val="hy-AM"/>
        </w:rPr>
        <w:t>/</w:t>
      </w:r>
      <w:r>
        <w:rPr>
          <w:rFonts w:ascii="Cambria Math" w:hAnsi="Cambria Math" w:cs="Arial"/>
          <w:sz w:val="24"/>
          <w:szCs w:val="24"/>
          <w:lang w:val="hy-AM"/>
        </w:rPr>
        <w:t>վերստուգման</w:t>
      </w:r>
      <w:r w:rsidRPr="00816846">
        <w:rPr>
          <w:rFonts w:ascii="Cambria Math" w:hAnsi="Cambria Math" w:cs="Arial"/>
          <w:sz w:val="24"/>
          <w:szCs w:val="24"/>
          <w:lang w:val="hy-AM"/>
        </w:rPr>
        <w:t>/</w:t>
      </w:r>
      <w:r>
        <w:rPr>
          <w:rFonts w:ascii="Cambria Math" w:hAnsi="Cambria Math" w:cs="Arial"/>
          <w:sz w:val="24"/>
          <w:szCs w:val="24"/>
          <w:lang w:val="hy-AM"/>
        </w:rPr>
        <w:t xml:space="preserve"> ՀՀ օրենսդրությամբ սահմանված կարգով։</w:t>
      </w:r>
    </w:p>
    <w:p w:rsidR="00B86A11" w:rsidRDefault="00B86A11" w:rsidP="007E62B0">
      <w:pPr>
        <w:ind w:left="-720"/>
        <w:rPr>
          <w:rFonts w:ascii="Cambria Math" w:hAnsi="Cambria Math" w:cs="Arial"/>
          <w:sz w:val="24"/>
          <w:szCs w:val="24"/>
          <w:lang w:val="hy-AM"/>
        </w:rPr>
      </w:pPr>
    </w:p>
    <w:p w:rsidR="00B86A11" w:rsidRDefault="00B86A11" w:rsidP="007E62B0">
      <w:pPr>
        <w:ind w:left="-720"/>
        <w:jc w:val="center"/>
        <w:rPr>
          <w:rFonts w:ascii="Cambria Math" w:hAnsi="Cambria Math" w:cs="Arial"/>
          <w:sz w:val="24"/>
          <w:szCs w:val="24"/>
          <w:lang w:val="hy-AM"/>
        </w:rPr>
      </w:pPr>
      <w:r>
        <w:rPr>
          <w:rFonts w:ascii="Cambria Math" w:hAnsi="Cambria Math" w:cs="Arial"/>
          <w:sz w:val="24"/>
          <w:szCs w:val="24"/>
          <w:lang w:val="hy-AM"/>
        </w:rPr>
        <w:t>7․ ՄԱՐԶԱԴՊՐՈՑԻ ՓԱՍՏԱԹՂԹԵՐԸ, ՀԱՇՎԵՏՎՈՒԹՅԱՆ և ՀԱՇՎԱՌՄԱՆ ԿԱՐԳԸ</w:t>
      </w:r>
    </w:p>
    <w:p w:rsidR="007E62B0" w:rsidRDefault="007E62B0" w:rsidP="007E62B0">
      <w:pPr>
        <w:ind w:left="-720"/>
        <w:jc w:val="center"/>
        <w:rPr>
          <w:rFonts w:ascii="Cambria Math" w:hAnsi="Cambria Math" w:cs="Arial"/>
          <w:sz w:val="24"/>
          <w:szCs w:val="24"/>
          <w:lang w:val="hy-AM"/>
        </w:rPr>
      </w:pPr>
    </w:p>
    <w:p w:rsidR="00B86A11" w:rsidRDefault="00B86A11" w:rsidP="007E62B0">
      <w:pPr>
        <w:ind w:left="-720"/>
        <w:rPr>
          <w:rFonts w:ascii="Cambria Math" w:hAnsi="Cambria Math" w:cs="Arial"/>
          <w:sz w:val="24"/>
          <w:szCs w:val="24"/>
          <w:lang w:val="hy-AM"/>
        </w:rPr>
      </w:pPr>
      <w:r>
        <w:rPr>
          <w:rFonts w:ascii="Cambria Math" w:hAnsi="Cambria Math" w:cs="Arial"/>
          <w:sz w:val="24"/>
          <w:szCs w:val="24"/>
          <w:lang w:val="hy-AM"/>
        </w:rPr>
        <w:t>7․1․     Մարզադպրոցը պարտավոր է ունենալ հետևյալ փաստաթղթերը՝</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ա․ սովորողների ցուցակ՝ հաստատված տնօրենի հրամանով,</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բ․ մարզադպրոցի հրամանագիրք,</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գ․ ըստ առանձին խմբերի դասամատյաններ,</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դ․ ուսումնամարզական պարապմունքների պլան-գրաֆիկ,</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ե․ դասացուցակ,</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զ․ մարզական արդյունքների հաշվառման մատյան,</w:t>
      </w:r>
    </w:p>
    <w:p w:rsidR="00B86A11" w:rsidRDefault="00B86A11" w:rsidP="007E62B0">
      <w:pPr>
        <w:rPr>
          <w:rFonts w:ascii="Cambria Math" w:hAnsi="Cambria Math" w:cs="Arial"/>
          <w:sz w:val="24"/>
          <w:szCs w:val="24"/>
          <w:lang w:val="hy-AM"/>
        </w:rPr>
      </w:pPr>
      <w:r>
        <w:rPr>
          <w:rFonts w:ascii="Cambria Math" w:hAnsi="Cambria Math" w:cs="Arial"/>
          <w:sz w:val="24"/>
          <w:szCs w:val="24"/>
          <w:lang w:val="hy-AM"/>
        </w:rPr>
        <w:t xml:space="preserve">է․ </w:t>
      </w:r>
      <w:r w:rsidR="00896471">
        <w:rPr>
          <w:rFonts w:ascii="Cambria Math" w:hAnsi="Cambria Math" w:cs="Arial"/>
          <w:sz w:val="24"/>
          <w:szCs w:val="24"/>
          <w:lang w:val="hy-AM"/>
        </w:rPr>
        <w:t>մարզական միջոցառումների օրացուցային պլան,</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ը․ սովորողների անձնական գործեր, բժշկական քարտեր,</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թ․ աշխատողների անձնական գործեր,</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ժ․ տարիֆիկացիոն ցուցակ,</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ի․ խորհրդի նիստերի արձանագրություններ,</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լ․ անցկացված մրցումների արձանագրություններ</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խ․ գրանցամատյան։</w:t>
      </w:r>
    </w:p>
    <w:p w:rsidR="00896471" w:rsidRDefault="00896471" w:rsidP="007E62B0">
      <w:pPr>
        <w:ind w:left="-720"/>
        <w:rPr>
          <w:rFonts w:ascii="Cambria Math" w:hAnsi="Cambria Math" w:cs="Arial"/>
          <w:sz w:val="24"/>
          <w:szCs w:val="24"/>
          <w:lang w:val="hy-AM"/>
        </w:rPr>
      </w:pPr>
      <w:r>
        <w:rPr>
          <w:rFonts w:ascii="Cambria Math" w:hAnsi="Cambria Math" w:cs="Arial"/>
          <w:sz w:val="24"/>
          <w:szCs w:val="24"/>
          <w:lang w:val="hy-AM"/>
        </w:rPr>
        <w:t xml:space="preserve">7․2․     Մարզադպրոցը յուրաքանչյուր տարի ներկայացնում է ՀՀ ազգային </w:t>
      </w:r>
      <w:r w:rsidR="000357DA">
        <w:rPr>
          <w:rFonts w:ascii="Cambria Math" w:hAnsi="Cambria Math" w:cs="Arial"/>
          <w:sz w:val="24"/>
          <w:szCs w:val="24"/>
          <w:lang w:val="hy-AM"/>
        </w:rPr>
        <w:t>վիճ</w:t>
      </w:r>
      <w:r>
        <w:rPr>
          <w:rFonts w:ascii="Cambria Math" w:hAnsi="Cambria Math" w:cs="Arial"/>
          <w:sz w:val="24"/>
          <w:szCs w:val="24"/>
          <w:lang w:val="hy-AM"/>
        </w:rPr>
        <w:t xml:space="preserve">ակագրական </w:t>
      </w:r>
    </w:p>
    <w:p w:rsidR="00B86A11" w:rsidRDefault="00896471" w:rsidP="007E62B0">
      <w:pPr>
        <w:rPr>
          <w:rFonts w:ascii="Cambria Math" w:hAnsi="Cambria Math" w:cs="Arial"/>
          <w:sz w:val="24"/>
          <w:szCs w:val="24"/>
          <w:lang w:val="hy-AM"/>
        </w:rPr>
      </w:pPr>
      <w:r>
        <w:rPr>
          <w:rFonts w:ascii="Cambria Math" w:hAnsi="Cambria Math" w:cs="Arial"/>
          <w:sz w:val="24"/>
          <w:szCs w:val="24"/>
          <w:lang w:val="hy-AM"/>
        </w:rPr>
        <w:t>ծառայության կողմից հաստատված վարչական վիճակագրական հաշվետվություն։</w:t>
      </w:r>
    </w:p>
    <w:p w:rsidR="00B86A11" w:rsidRDefault="00B86A11" w:rsidP="007E62B0">
      <w:pPr>
        <w:ind w:left="-720"/>
        <w:rPr>
          <w:rFonts w:ascii="Cambria Math" w:hAnsi="Cambria Math" w:cs="Arial"/>
          <w:sz w:val="24"/>
          <w:szCs w:val="24"/>
          <w:lang w:val="hy-AM"/>
        </w:rPr>
      </w:pPr>
    </w:p>
    <w:p w:rsidR="00896471" w:rsidRDefault="00896471" w:rsidP="007E62B0">
      <w:pPr>
        <w:ind w:left="-720"/>
        <w:jc w:val="center"/>
        <w:rPr>
          <w:rFonts w:ascii="Cambria Math" w:hAnsi="Cambria Math" w:cs="Arial"/>
          <w:sz w:val="24"/>
          <w:szCs w:val="24"/>
          <w:lang w:val="hy-AM"/>
        </w:rPr>
      </w:pPr>
    </w:p>
    <w:p w:rsidR="00896471" w:rsidRDefault="00896471" w:rsidP="007E62B0">
      <w:pPr>
        <w:ind w:left="-720"/>
        <w:jc w:val="center"/>
        <w:rPr>
          <w:rFonts w:ascii="Cambria Math" w:hAnsi="Cambria Math" w:cs="Arial"/>
          <w:sz w:val="24"/>
          <w:szCs w:val="24"/>
          <w:lang w:val="hy-AM"/>
        </w:rPr>
      </w:pPr>
    </w:p>
    <w:p w:rsidR="00896471" w:rsidRDefault="00896471" w:rsidP="007E62B0">
      <w:pPr>
        <w:ind w:left="-720"/>
        <w:jc w:val="center"/>
        <w:rPr>
          <w:rFonts w:ascii="Cambria Math" w:hAnsi="Cambria Math" w:cs="Arial"/>
          <w:sz w:val="24"/>
          <w:szCs w:val="24"/>
          <w:lang w:val="hy-AM"/>
        </w:rPr>
      </w:pPr>
      <w:r>
        <w:rPr>
          <w:rFonts w:ascii="Cambria Math" w:hAnsi="Cambria Math" w:cs="Arial"/>
          <w:sz w:val="24"/>
          <w:szCs w:val="24"/>
          <w:lang w:val="hy-AM"/>
        </w:rPr>
        <w:lastRenderedPageBreak/>
        <w:t>8․ ՄԱՐԶԱԴՊՐՈՑԻ ՎԵՐԱԿԱԶՄԱԿԵՐՊՈՒՄԸ և ԼՈՒԾԱՐՈՒՄԸ</w:t>
      </w:r>
    </w:p>
    <w:p w:rsidR="00896471" w:rsidRDefault="00896471" w:rsidP="007E62B0">
      <w:pPr>
        <w:ind w:left="-720"/>
        <w:jc w:val="center"/>
        <w:rPr>
          <w:rFonts w:ascii="Cambria Math" w:hAnsi="Cambria Math" w:cs="Arial"/>
          <w:sz w:val="24"/>
          <w:szCs w:val="24"/>
          <w:lang w:val="hy-AM"/>
        </w:rPr>
      </w:pPr>
    </w:p>
    <w:p w:rsidR="00896471" w:rsidRDefault="00896471" w:rsidP="007E62B0">
      <w:pPr>
        <w:ind w:left="-720"/>
        <w:rPr>
          <w:rFonts w:ascii="Cambria Math" w:hAnsi="Cambria Math" w:cs="Arial"/>
          <w:sz w:val="24"/>
          <w:szCs w:val="24"/>
          <w:lang w:val="hy-AM"/>
        </w:rPr>
      </w:pPr>
      <w:r>
        <w:rPr>
          <w:rFonts w:ascii="Cambria Math" w:hAnsi="Cambria Math" w:cs="Arial"/>
          <w:sz w:val="24"/>
          <w:szCs w:val="24"/>
          <w:lang w:val="hy-AM"/>
        </w:rPr>
        <w:t xml:space="preserve">8․1․    Մարզադպրոցը կարող է վերակազմավորվել Հիմնադրի որոշմամբ, ՀՀ քաղաքացիական </w:t>
      </w:r>
    </w:p>
    <w:p w:rsidR="00896471" w:rsidRDefault="00896471" w:rsidP="007E62B0">
      <w:pPr>
        <w:rPr>
          <w:rFonts w:ascii="Cambria Math" w:hAnsi="Cambria Math" w:cs="Arial"/>
          <w:sz w:val="24"/>
          <w:szCs w:val="24"/>
          <w:lang w:val="hy-AM"/>
        </w:rPr>
      </w:pPr>
      <w:r>
        <w:rPr>
          <w:rFonts w:ascii="Cambria Math" w:hAnsi="Cambria Math" w:cs="Arial"/>
          <w:sz w:val="24"/>
          <w:szCs w:val="24"/>
          <w:lang w:val="hy-AM"/>
        </w:rPr>
        <w:t>օրենսգրքով սահմանված կարգով, ընկերության կամ հիմնադրամի, կարող է վերակազմավորվել նաև դատական կարգով։</w:t>
      </w:r>
    </w:p>
    <w:p w:rsidR="00816846" w:rsidRDefault="00896471" w:rsidP="007E62B0">
      <w:pPr>
        <w:ind w:left="-720"/>
        <w:rPr>
          <w:rFonts w:ascii="Cambria Math" w:hAnsi="Cambria Math" w:cs="Arial"/>
          <w:sz w:val="24"/>
          <w:szCs w:val="24"/>
          <w:lang w:val="hy-AM"/>
        </w:rPr>
      </w:pPr>
      <w:r>
        <w:rPr>
          <w:rFonts w:ascii="Cambria Math" w:hAnsi="Cambria Math" w:cs="Arial"/>
          <w:sz w:val="24"/>
          <w:szCs w:val="24"/>
          <w:lang w:val="hy-AM"/>
        </w:rPr>
        <w:t xml:space="preserve">8․2․    </w:t>
      </w:r>
      <w:r w:rsidR="00816846">
        <w:rPr>
          <w:rFonts w:ascii="Cambria Math" w:hAnsi="Cambria Math" w:cs="Arial"/>
          <w:sz w:val="24"/>
          <w:szCs w:val="24"/>
          <w:lang w:val="hy-AM"/>
        </w:rPr>
        <w:t xml:space="preserve"> </w:t>
      </w:r>
      <w:r>
        <w:rPr>
          <w:rFonts w:ascii="Cambria Math" w:hAnsi="Cambria Math" w:cs="Arial"/>
          <w:sz w:val="24"/>
          <w:szCs w:val="24"/>
          <w:lang w:val="hy-AM"/>
        </w:rPr>
        <w:t xml:space="preserve">Մարզադպրոցը կարող է </w:t>
      </w:r>
      <w:r w:rsidR="00816846">
        <w:rPr>
          <w:rFonts w:ascii="Cambria Math" w:hAnsi="Cambria Math" w:cs="Arial"/>
          <w:sz w:val="24"/>
          <w:szCs w:val="24"/>
          <w:lang w:val="hy-AM"/>
        </w:rPr>
        <w:t xml:space="preserve">լուծարվել Հիմնադրի որոշմամբ, դատական կարգով՝ ՀՀ </w:t>
      </w:r>
    </w:p>
    <w:p w:rsidR="00B86A11" w:rsidRDefault="00816846" w:rsidP="007E62B0">
      <w:pPr>
        <w:rPr>
          <w:rFonts w:ascii="Cambria Math" w:hAnsi="Cambria Math" w:cs="Arial"/>
          <w:sz w:val="24"/>
          <w:szCs w:val="24"/>
          <w:lang w:val="hy-AM"/>
        </w:rPr>
      </w:pPr>
      <w:r>
        <w:rPr>
          <w:rFonts w:ascii="Cambria Math" w:hAnsi="Cambria Math" w:cs="Arial"/>
          <w:sz w:val="24"/>
          <w:szCs w:val="24"/>
          <w:lang w:val="hy-AM"/>
        </w:rPr>
        <w:t>քաղաքացիական օրենսգրքով սահմանված կարգով։ Մարզադպրոցը կարող է լուծարվել նաև սնանկության հետևանքով։</w:t>
      </w:r>
    </w:p>
    <w:p w:rsidR="00816846" w:rsidRDefault="00816846" w:rsidP="007E62B0">
      <w:pPr>
        <w:ind w:left="-720"/>
        <w:rPr>
          <w:rFonts w:ascii="Cambria Math" w:hAnsi="Cambria Math" w:cs="Arial"/>
          <w:sz w:val="24"/>
          <w:szCs w:val="24"/>
          <w:lang w:val="hy-AM"/>
        </w:rPr>
      </w:pPr>
      <w:r>
        <w:rPr>
          <w:rFonts w:ascii="Cambria Math" w:hAnsi="Cambria Math" w:cs="Arial"/>
          <w:sz w:val="24"/>
          <w:szCs w:val="24"/>
          <w:lang w:val="hy-AM"/>
        </w:rPr>
        <w:t xml:space="preserve">8․3․      Մարզադպրոցի լուծարման դեպքում մարզադպրոցի պարտատերերի պահանջները </w:t>
      </w:r>
    </w:p>
    <w:p w:rsidR="00B86A11" w:rsidRDefault="00816846" w:rsidP="007E62B0">
      <w:pPr>
        <w:rPr>
          <w:rFonts w:ascii="Cambria Math" w:hAnsi="Cambria Math" w:cs="Arial"/>
          <w:sz w:val="24"/>
          <w:szCs w:val="24"/>
          <w:lang w:val="hy-AM"/>
        </w:rPr>
      </w:pPr>
      <w:r>
        <w:rPr>
          <w:rFonts w:ascii="Cambria Math" w:hAnsi="Cambria Math" w:cs="Arial"/>
          <w:sz w:val="24"/>
          <w:szCs w:val="24"/>
          <w:lang w:val="hy-AM"/>
        </w:rPr>
        <w:t>բավարարելուց հետո մնացած գույքը ուղղվում է պետական բյուջե։</w:t>
      </w:r>
    </w:p>
    <w:p w:rsidR="00B86A11" w:rsidRDefault="00B86A11" w:rsidP="002E70FE">
      <w:pPr>
        <w:ind w:left="-720"/>
        <w:rPr>
          <w:rFonts w:ascii="Cambria Math" w:hAnsi="Cambria Math" w:cs="Arial"/>
          <w:sz w:val="24"/>
          <w:szCs w:val="24"/>
          <w:lang w:val="hy-AM"/>
        </w:rPr>
      </w:pPr>
    </w:p>
    <w:p w:rsidR="00B86A11" w:rsidRDefault="00B86A11" w:rsidP="002E70FE">
      <w:pPr>
        <w:ind w:left="-720"/>
        <w:rPr>
          <w:rFonts w:ascii="Cambria Math" w:hAnsi="Cambria Math" w:cs="Arial"/>
          <w:sz w:val="24"/>
          <w:szCs w:val="24"/>
          <w:lang w:val="hy-AM"/>
        </w:rPr>
      </w:pPr>
    </w:p>
    <w:p w:rsidR="00B86A11" w:rsidRDefault="00B86A11" w:rsidP="002E70FE">
      <w:pPr>
        <w:ind w:left="-720"/>
        <w:rPr>
          <w:rFonts w:ascii="Cambria Math" w:hAnsi="Cambria Math" w:cs="Arial"/>
          <w:sz w:val="24"/>
          <w:szCs w:val="24"/>
          <w:lang w:val="hy-AM"/>
        </w:rPr>
      </w:pPr>
    </w:p>
    <w:p w:rsidR="00B86A11" w:rsidRDefault="00B86A11" w:rsidP="002E70FE">
      <w:pPr>
        <w:ind w:left="-720"/>
        <w:rPr>
          <w:rFonts w:ascii="Cambria Math" w:hAnsi="Cambria Math" w:cs="Arial"/>
          <w:sz w:val="24"/>
          <w:szCs w:val="24"/>
          <w:lang w:val="hy-AM"/>
        </w:rPr>
      </w:pPr>
    </w:p>
    <w:p w:rsidR="00B86A11" w:rsidRPr="002E70FE" w:rsidRDefault="00B86A11" w:rsidP="002E70FE">
      <w:pPr>
        <w:ind w:left="-720"/>
        <w:rPr>
          <w:rFonts w:ascii="Cambria Math" w:hAnsi="Cambria Math" w:cs="Arial"/>
          <w:sz w:val="24"/>
          <w:szCs w:val="24"/>
          <w:lang w:val="hy-AM"/>
        </w:rPr>
      </w:pPr>
    </w:p>
    <w:p w:rsidR="0031713A" w:rsidRPr="0031713A" w:rsidRDefault="0031713A" w:rsidP="0031713A">
      <w:pPr>
        <w:ind w:left="-720"/>
        <w:rPr>
          <w:rFonts w:ascii="Cambria Math" w:hAnsi="Cambria Math" w:cs="Arial"/>
          <w:sz w:val="24"/>
          <w:szCs w:val="24"/>
          <w:lang w:val="hy-AM"/>
        </w:rPr>
      </w:pPr>
    </w:p>
    <w:p w:rsidR="00656DCD" w:rsidRDefault="00656DCD"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p>
    <w:p w:rsidR="00D44834" w:rsidRDefault="00D44834" w:rsidP="00656DCD">
      <w:pPr>
        <w:rPr>
          <w:rFonts w:ascii="Cambria Math" w:hAnsi="Cambria Math" w:cs="Arial"/>
          <w:sz w:val="24"/>
          <w:szCs w:val="24"/>
          <w:lang w:val="hy-AM"/>
        </w:rPr>
      </w:pPr>
    </w:p>
    <w:p w:rsidR="00816846" w:rsidRDefault="00816846" w:rsidP="00656DCD">
      <w:pPr>
        <w:rPr>
          <w:rFonts w:ascii="Cambria Math" w:hAnsi="Cambria Math" w:cs="Arial"/>
          <w:sz w:val="24"/>
          <w:szCs w:val="24"/>
          <w:lang w:val="hy-AM"/>
        </w:rPr>
      </w:pPr>
      <w:r w:rsidRPr="00816846">
        <w:rPr>
          <w:rFonts w:ascii="Cambria Math" w:hAnsi="Cambria Math" w:cs="Arial"/>
          <w:sz w:val="24"/>
          <w:szCs w:val="24"/>
          <w:u w:val="single"/>
          <w:lang w:val="hy-AM"/>
        </w:rPr>
        <w:lastRenderedPageBreak/>
        <w:t xml:space="preserve">Պարապողների նվազագույն քանակը ուսումնական </w:t>
      </w:r>
      <w:r w:rsidR="000357DA" w:rsidRPr="000357DA">
        <w:rPr>
          <w:rFonts w:ascii="Cambria Math" w:hAnsi="Cambria Math" w:cs="Arial"/>
          <w:sz w:val="24"/>
          <w:szCs w:val="24"/>
          <w:u w:val="single"/>
          <w:lang w:val="hy-AM"/>
        </w:rPr>
        <w:t>խմբերում</w:t>
      </w:r>
      <w:r w:rsidRPr="000357DA">
        <w:rPr>
          <w:rFonts w:ascii="Cambria Math" w:hAnsi="Cambria Math" w:cs="Arial"/>
          <w:sz w:val="24"/>
          <w:szCs w:val="24"/>
          <w:u w:val="single"/>
          <w:lang w:val="hy-AM"/>
        </w:rPr>
        <w:t xml:space="preserve">   </w:t>
      </w:r>
      <w:r>
        <w:rPr>
          <w:rFonts w:ascii="Cambria Math" w:hAnsi="Cambria Math" w:cs="Arial"/>
          <w:sz w:val="24"/>
          <w:szCs w:val="24"/>
          <w:lang w:val="hy-AM"/>
        </w:rPr>
        <w:t xml:space="preserve">                   </w:t>
      </w:r>
      <w:r w:rsidRPr="00816846">
        <w:rPr>
          <w:rFonts w:ascii="Cambria Math" w:hAnsi="Cambria Math" w:cs="Arial"/>
          <w:sz w:val="24"/>
          <w:szCs w:val="24"/>
          <w:lang w:val="hy-AM"/>
        </w:rPr>
        <w:t>ՀԱՎԵԼՎԱԾ</w:t>
      </w:r>
      <w:r>
        <w:rPr>
          <w:rFonts w:ascii="Cambria Math" w:hAnsi="Cambria Math" w:cs="Arial"/>
          <w:sz w:val="24"/>
          <w:szCs w:val="24"/>
          <w:lang w:val="hy-AM"/>
        </w:rPr>
        <w:t xml:space="preserve"> 1</w:t>
      </w:r>
    </w:p>
    <w:tbl>
      <w:tblPr>
        <w:tblStyle w:val="TableGrid"/>
        <w:tblW w:w="0" w:type="auto"/>
        <w:tblInd w:w="-612" w:type="dxa"/>
        <w:tblLook w:val="04A0" w:firstRow="1" w:lastRow="0" w:firstColumn="1" w:lastColumn="0" w:noHBand="0" w:noVBand="1"/>
      </w:tblPr>
      <w:tblGrid>
        <w:gridCol w:w="601"/>
        <w:gridCol w:w="2570"/>
        <w:gridCol w:w="609"/>
        <w:gridCol w:w="810"/>
        <w:gridCol w:w="333"/>
        <w:gridCol w:w="387"/>
        <w:gridCol w:w="865"/>
        <w:gridCol w:w="810"/>
        <w:gridCol w:w="807"/>
        <w:gridCol w:w="1236"/>
        <w:gridCol w:w="1340"/>
      </w:tblGrid>
      <w:tr w:rsidR="006C2009" w:rsidTr="006C2009">
        <w:trPr>
          <w:trHeight w:val="893"/>
        </w:trPr>
        <w:tc>
          <w:tcPr>
            <w:tcW w:w="601" w:type="dxa"/>
            <w:vMerge w:val="restart"/>
          </w:tcPr>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p>
          <w:p w:rsidR="00816846" w:rsidRPr="00816846" w:rsidRDefault="00816846" w:rsidP="0087678A">
            <w:pPr>
              <w:jc w:val="center"/>
              <w:rPr>
                <w:rFonts w:ascii="Cambria Math" w:hAnsi="Cambria Math" w:cs="Arial"/>
                <w:sz w:val="24"/>
                <w:szCs w:val="24"/>
                <w:lang w:val="hy-AM"/>
              </w:rPr>
            </w:pPr>
            <w:r>
              <w:rPr>
                <w:rFonts w:ascii="Cambria Math" w:hAnsi="Cambria Math" w:cs="Arial"/>
                <w:sz w:val="24"/>
                <w:szCs w:val="24"/>
                <w:lang w:val="hy-AM"/>
              </w:rPr>
              <w:t>Հ</w:t>
            </w:r>
            <w:r>
              <w:rPr>
                <w:rFonts w:ascii="Cambria Math" w:hAnsi="Cambria Math" w:cs="Arial"/>
                <w:sz w:val="24"/>
                <w:szCs w:val="24"/>
                <w:lang w:val="en-US"/>
              </w:rPr>
              <w:t>/</w:t>
            </w:r>
            <w:r>
              <w:rPr>
                <w:rFonts w:ascii="Cambria Math" w:hAnsi="Cambria Math" w:cs="Arial"/>
                <w:sz w:val="24"/>
                <w:szCs w:val="24"/>
                <w:lang w:val="hy-AM"/>
              </w:rPr>
              <w:t>Հ</w:t>
            </w:r>
          </w:p>
        </w:tc>
        <w:tc>
          <w:tcPr>
            <w:tcW w:w="2570" w:type="dxa"/>
            <w:vMerge w:val="restart"/>
          </w:tcPr>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p>
          <w:p w:rsidR="00816846" w:rsidRDefault="00816846" w:rsidP="0087678A">
            <w:pPr>
              <w:jc w:val="center"/>
              <w:rPr>
                <w:rFonts w:ascii="Cambria Math" w:hAnsi="Cambria Math" w:cs="Arial"/>
                <w:sz w:val="24"/>
                <w:szCs w:val="24"/>
                <w:lang w:val="hy-AM"/>
              </w:rPr>
            </w:pPr>
            <w:r>
              <w:rPr>
                <w:rFonts w:ascii="Cambria Math" w:hAnsi="Cambria Math" w:cs="Arial"/>
                <w:sz w:val="24"/>
                <w:szCs w:val="24"/>
                <w:lang w:val="hy-AM"/>
              </w:rPr>
              <w:t>Մարզաձևը</w:t>
            </w:r>
          </w:p>
        </w:tc>
        <w:tc>
          <w:tcPr>
            <w:tcW w:w="1752" w:type="dxa"/>
            <w:gridSpan w:val="3"/>
          </w:tcPr>
          <w:p w:rsidR="00816846" w:rsidRDefault="00816846" w:rsidP="0087678A">
            <w:pPr>
              <w:jc w:val="center"/>
              <w:rPr>
                <w:rFonts w:ascii="Cambria Math" w:hAnsi="Cambria Math" w:cs="Arial"/>
                <w:sz w:val="24"/>
                <w:szCs w:val="24"/>
                <w:lang w:val="hy-AM"/>
              </w:rPr>
            </w:pPr>
          </w:p>
          <w:p w:rsidR="00816846" w:rsidRDefault="00816846" w:rsidP="0087678A">
            <w:pPr>
              <w:rPr>
                <w:rFonts w:ascii="Cambria Math" w:hAnsi="Cambria Math" w:cs="Arial"/>
                <w:sz w:val="24"/>
                <w:szCs w:val="24"/>
                <w:lang w:val="hy-AM"/>
              </w:rPr>
            </w:pPr>
            <w:r>
              <w:rPr>
                <w:rFonts w:ascii="Cambria Math" w:hAnsi="Cambria Math" w:cs="Arial"/>
                <w:sz w:val="24"/>
                <w:szCs w:val="24"/>
                <w:lang w:val="hy-AM"/>
              </w:rPr>
              <w:t>Սկզբ․</w:t>
            </w:r>
          </w:p>
          <w:p w:rsidR="00816846" w:rsidRDefault="00816846" w:rsidP="0087678A">
            <w:pPr>
              <w:rPr>
                <w:rFonts w:ascii="Cambria Math" w:hAnsi="Cambria Math" w:cs="Arial"/>
                <w:sz w:val="24"/>
                <w:szCs w:val="24"/>
                <w:lang w:val="hy-AM"/>
              </w:rPr>
            </w:pPr>
            <w:r>
              <w:rPr>
                <w:rFonts w:ascii="Cambria Math" w:hAnsi="Cambria Math" w:cs="Arial"/>
                <w:sz w:val="24"/>
                <w:szCs w:val="24"/>
                <w:lang w:val="hy-AM"/>
              </w:rPr>
              <w:t>Պատրաստ․</w:t>
            </w:r>
          </w:p>
        </w:tc>
        <w:tc>
          <w:tcPr>
            <w:tcW w:w="2869" w:type="dxa"/>
            <w:gridSpan w:val="4"/>
          </w:tcPr>
          <w:p w:rsidR="00816846" w:rsidRDefault="00816846" w:rsidP="0087678A">
            <w:pPr>
              <w:rPr>
                <w:rFonts w:ascii="Cambria Math" w:hAnsi="Cambria Math" w:cs="Arial"/>
                <w:sz w:val="24"/>
                <w:szCs w:val="24"/>
                <w:lang w:val="hy-AM"/>
              </w:rPr>
            </w:pPr>
          </w:p>
          <w:p w:rsidR="00816846" w:rsidRDefault="00816846" w:rsidP="0087678A">
            <w:pPr>
              <w:rPr>
                <w:rFonts w:ascii="Cambria Math" w:hAnsi="Cambria Math" w:cs="Arial"/>
                <w:sz w:val="24"/>
                <w:szCs w:val="24"/>
                <w:lang w:val="hy-AM"/>
              </w:rPr>
            </w:pPr>
            <w:r>
              <w:rPr>
                <w:rFonts w:ascii="Cambria Math" w:hAnsi="Cambria Math" w:cs="Arial"/>
                <w:sz w:val="24"/>
                <w:szCs w:val="24"/>
                <w:lang w:val="hy-AM"/>
              </w:rPr>
              <w:t>Ուսումնամարզական</w:t>
            </w:r>
          </w:p>
        </w:tc>
        <w:tc>
          <w:tcPr>
            <w:tcW w:w="1236" w:type="dxa"/>
            <w:vMerge w:val="restart"/>
            <w:textDirection w:val="btLr"/>
            <w:vAlign w:val="center"/>
          </w:tcPr>
          <w:p w:rsidR="00816846" w:rsidRDefault="007E62B0" w:rsidP="007E62B0">
            <w:pPr>
              <w:ind w:left="113" w:right="113"/>
              <w:jc w:val="center"/>
              <w:rPr>
                <w:rFonts w:ascii="Cambria Math" w:hAnsi="Cambria Math" w:cs="Arial"/>
                <w:sz w:val="24"/>
                <w:szCs w:val="24"/>
                <w:lang w:val="hy-AM"/>
              </w:rPr>
            </w:pPr>
            <w:r>
              <w:rPr>
                <w:rFonts w:ascii="Cambria Math" w:hAnsi="Cambria Math" w:cs="Arial"/>
                <w:sz w:val="24"/>
                <w:szCs w:val="24"/>
                <w:lang w:val="hy-AM"/>
              </w:rPr>
              <w:t>Մարզական կատարելագործման</w:t>
            </w:r>
          </w:p>
        </w:tc>
        <w:tc>
          <w:tcPr>
            <w:tcW w:w="1340" w:type="dxa"/>
            <w:vMerge w:val="restart"/>
            <w:textDirection w:val="btLr"/>
            <w:vAlign w:val="center"/>
          </w:tcPr>
          <w:p w:rsidR="00816846" w:rsidRDefault="007E62B0" w:rsidP="007E62B0">
            <w:pPr>
              <w:ind w:left="113" w:right="113"/>
              <w:jc w:val="center"/>
              <w:rPr>
                <w:rFonts w:ascii="Cambria Math" w:hAnsi="Cambria Math" w:cs="Arial"/>
                <w:sz w:val="24"/>
                <w:szCs w:val="24"/>
                <w:lang w:val="hy-AM"/>
              </w:rPr>
            </w:pPr>
            <w:r>
              <w:rPr>
                <w:rFonts w:ascii="Cambria Math" w:hAnsi="Cambria Math" w:cs="Arial"/>
                <w:sz w:val="24"/>
                <w:szCs w:val="24"/>
                <w:lang w:val="hy-AM"/>
              </w:rPr>
              <w:t>Մարզական բարձրագույն վարպետության</w:t>
            </w:r>
          </w:p>
        </w:tc>
      </w:tr>
      <w:tr w:rsidR="00816846" w:rsidTr="006C2009">
        <w:trPr>
          <w:trHeight w:val="728"/>
        </w:trPr>
        <w:tc>
          <w:tcPr>
            <w:tcW w:w="601" w:type="dxa"/>
            <w:vMerge/>
          </w:tcPr>
          <w:p w:rsidR="00816846" w:rsidRDefault="00816846" w:rsidP="0087678A">
            <w:pPr>
              <w:jc w:val="center"/>
              <w:rPr>
                <w:rFonts w:ascii="Cambria Math" w:hAnsi="Cambria Math" w:cs="Arial"/>
                <w:sz w:val="24"/>
                <w:szCs w:val="24"/>
                <w:lang w:val="hy-AM"/>
              </w:rPr>
            </w:pPr>
          </w:p>
        </w:tc>
        <w:tc>
          <w:tcPr>
            <w:tcW w:w="2570" w:type="dxa"/>
            <w:vMerge/>
          </w:tcPr>
          <w:p w:rsidR="00816846" w:rsidRDefault="00816846" w:rsidP="0087678A">
            <w:pPr>
              <w:jc w:val="center"/>
              <w:rPr>
                <w:rFonts w:ascii="Cambria Math" w:hAnsi="Cambria Math" w:cs="Arial"/>
                <w:sz w:val="24"/>
                <w:szCs w:val="24"/>
                <w:lang w:val="hy-AM"/>
              </w:rPr>
            </w:pPr>
          </w:p>
        </w:tc>
        <w:tc>
          <w:tcPr>
            <w:tcW w:w="4621" w:type="dxa"/>
            <w:gridSpan w:val="7"/>
          </w:tcPr>
          <w:p w:rsidR="00816846" w:rsidRDefault="00816846" w:rsidP="0087678A">
            <w:pPr>
              <w:jc w:val="center"/>
              <w:rPr>
                <w:rFonts w:ascii="Cambria Math" w:hAnsi="Cambria Math" w:cs="Arial"/>
                <w:sz w:val="24"/>
                <w:szCs w:val="24"/>
                <w:lang w:val="hy-AM"/>
              </w:rPr>
            </w:pPr>
          </w:p>
          <w:p w:rsidR="00816846" w:rsidRPr="00816846" w:rsidRDefault="00173355" w:rsidP="0087678A">
            <w:pPr>
              <w:jc w:val="center"/>
              <w:rPr>
                <w:rFonts w:ascii="Cambria Math" w:hAnsi="Cambria Math" w:cs="Arial"/>
                <w:b/>
                <w:sz w:val="24"/>
                <w:szCs w:val="24"/>
                <w:lang w:val="hy-AM"/>
              </w:rPr>
            </w:pPr>
            <w:r>
              <w:rPr>
                <w:rFonts w:ascii="Cambria Math" w:hAnsi="Cambria Math" w:cs="Arial"/>
                <w:b/>
                <w:sz w:val="24"/>
                <w:szCs w:val="24"/>
                <w:lang w:val="hy-AM"/>
              </w:rPr>
              <w:t>Տ</w:t>
            </w:r>
            <w:r w:rsidR="00816846">
              <w:rPr>
                <w:rFonts w:ascii="Cambria Math" w:hAnsi="Cambria Math" w:cs="Arial"/>
                <w:b/>
                <w:sz w:val="24"/>
                <w:szCs w:val="24"/>
                <w:lang w:val="hy-AM"/>
              </w:rPr>
              <w:t>արիներ</w:t>
            </w:r>
          </w:p>
        </w:tc>
        <w:tc>
          <w:tcPr>
            <w:tcW w:w="1236" w:type="dxa"/>
            <w:vMerge/>
          </w:tcPr>
          <w:p w:rsidR="00816846" w:rsidRDefault="00816846" w:rsidP="0087678A">
            <w:pPr>
              <w:jc w:val="center"/>
              <w:rPr>
                <w:rFonts w:ascii="Cambria Math" w:hAnsi="Cambria Math" w:cs="Arial"/>
                <w:sz w:val="24"/>
                <w:szCs w:val="24"/>
                <w:lang w:val="hy-AM"/>
              </w:rPr>
            </w:pPr>
          </w:p>
        </w:tc>
        <w:tc>
          <w:tcPr>
            <w:tcW w:w="1340" w:type="dxa"/>
            <w:vMerge/>
          </w:tcPr>
          <w:p w:rsidR="00816846" w:rsidRDefault="00816846" w:rsidP="0087678A">
            <w:pPr>
              <w:jc w:val="center"/>
              <w:rPr>
                <w:rFonts w:ascii="Cambria Math" w:hAnsi="Cambria Math" w:cs="Arial"/>
                <w:sz w:val="24"/>
                <w:szCs w:val="24"/>
                <w:lang w:val="hy-AM"/>
              </w:rPr>
            </w:pPr>
          </w:p>
        </w:tc>
      </w:tr>
      <w:tr w:rsidR="00816846" w:rsidTr="006C2009">
        <w:trPr>
          <w:trHeight w:val="420"/>
        </w:trPr>
        <w:tc>
          <w:tcPr>
            <w:tcW w:w="601" w:type="dxa"/>
            <w:vMerge/>
          </w:tcPr>
          <w:p w:rsidR="00816846" w:rsidRDefault="00816846" w:rsidP="0087678A">
            <w:pPr>
              <w:jc w:val="center"/>
              <w:rPr>
                <w:rFonts w:ascii="Cambria Math" w:hAnsi="Cambria Math" w:cs="Arial"/>
                <w:sz w:val="24"/>
                <w:szCs w:val="24"/>
                <w:lang w:val="hy-AM"/>
              </w:rPr>
            </w:pPr>
          </w:p>
        </w:tc>
        <w:tc>
          <w:tcPr>
            <w:tcW w:w="2570" w:type="dxa"/>
            <w:vMerge/>
          </w:tcPr>
          <w:p w:rsidR="00816846" w:rsidRDefault="00816846" w:rsidP="0087678A">
            <w:pPr>
              <w:jc w:val="center"/>
              <w:rPr>
                <w:rFonts w:ascii="Cambria Math" w:hAnsi="Cambria Math" w:cs="Arial"/>
                <w:sz w:val="24"/>
                <w:szCs w:val="24"/>
                <w:lang w:val="hy-AM"/>
              </w:rPr>
            </w:pPr>
          </w:p>
        </w:tc>
        <w:tc>
          <w:tcPr>
            <w:tcW w:w="4621" w:type="dxa"/>
            <w:gridSpan w:val="7"/>
          </w:tcPr>
          <w:p w:rsidR="00816846" w:rsidRDefault="00816846" w:rsidP="0087678A">
            <w:pPr>
              <w:jc w:val="center"/>
              <w:rPr>
                <w:rFonts w:ascii="Cambria Math" w:hAnsi="Cambria Math" w:cs="Arial"/>
                <w:sz w:val="24"/>
                <w:szCs w:val="24"/>
                <w:lang w:val="hy-AM"/>
              </w:rPr>
            </w:pPr>
          </w:p>
        </w:tc>
        <w:tc>
          <w:tcPr>
            <w:tcW w:w="1236" w:type="dxa"/>
            <w:vMerge/>
          </w:tcPr>
          <w:p w:rsidR="00816846" w:rsidRDefault="00816846" w:rsidP="0087678A">
            <w:pPr>
              <w:jc w:val="center"/>
              <w:rPr>
                <w:rFonts w:ascii="Cambria Math" w:hAnsi="Cambria Math" w:cs="Arial"/>
                <w:sz w:val="24"/>
                <w:szCs w:val="24"/>
                <w:lang w:val="hy-AM"/>
              </w:rPr>
            </w:pPr>
          </w:p>
        </w:tc>
        <w:tc>
          <w:tcPr>
            <w:tcW w:w="1340" w:type="dxa"/>
            <w:vMerge/>
          </w:tcPr>
          <w:p w:rsidR="00816846" w:rsidRDefault="00816846" w:rsidP="0087678A">
            <w:pPr>
              <w:jc w:val="center"/>
              <w:rPr>
                <w:rFonts w:ascii="Cambria Math" w:hAnsi="Cambria Math" w:cs="Arial"/>
                <w:sz w:val="24"/>
                <w:szCs w:val="24"/>
                <w:lang w:val="hy-AM"/>
              </w:rPr>
            </w:pPr>
          </w:p>
        </w:tc>
      </w:tr>
      <w:tr w:rsidR="006C2009" w:rsidTr="006C2009">
        <w:trPr>
          <w:trHeight w:val="638"/>
        </w:trPr>
        <w:tc>
          <w:tcPr>
            <w:tcW w:w="601" w:type="dxa"/>
            <w:vMerge/>
          </w:tcPr>
          <w:p w:rsidR="006C2009" w:rsidRDefault="006C2009" w:rsidP="0087678A">
            <w:pPr>
              <w:jc w:val="center"/>
              <w:rPr>
                <w:rFonts w:ascii="Cambria Math" w:hAnsi="Cambria Math" w:cs="Arial"/>
                <w:sz w:val="24"/>
                <w:szCs w:val="24"/>
                <w:lang w:val="hy-AM"/>
              </w:rPr>
            </w:pPr>
          </w:p>
        </w:tc>
        <w:tc>
          <w:tcPr>
            <w:tcW w:w="2570" w:type="dxa"/>
            <w:vMerge/>
          </w:tcPr>
          <w:p w:rsidR="006C2009" w:rsidRDefault="006C2009" w:rsidP="0087678A">
            <w:pPr>
              <w:jc w:val="center"/>
              <w:rPr>
                <w:rFonts w:ascii="Cambria Math" w:hAnsi="Cambria Math" w:cs="Arial"/>
                <w:sz w:val="24"/>
                <w:szCs w:val="24"/>
                <w:lang w:val="hy-AM"/>
              </w:rPr>
            </w:pPr>
          </w:p>
        </w:tc>
        <w:tc>
          <w:tcPr>
            <w:tcW w:w="609" w:type="dxa"/>
          </w:tcPr>
          <w:p w:rsidR="006C2009" w:rsidRDefault="006C2009" w:rsidP="0087678A">
            <w:pPr>
              <w:rPr>
                <w:rFonts w:ascii="Cambria Math" w:hAnsi="Cambria Math" w:cs="Arial"/>
                <w:sz w:val="24"/>
                <w:szCs w:val="24"/>
                <w:lang w:val="hy-AM"/>
              </w:rPr>
            </w:pPr>
          </w:p>
          <w:p w:rsidR="006C2009" w:rsidRDefault="006C2009" w:rsidP="0087678A">
            <w:pP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6C2009" w:rsidRDefault="006C2009" w:rsidP="006C2009">
            <w:pPr>
              <w:jc w:val="center"/>
              <w:rPr>
                <w:rFonts w:ascii="Cambria Math" w:hAnsi="Cambria Math" w:cs="Arial"/>
                <w:sz w:val="24"/>
                <w:szCs w:val="24"/>
                <w:lang w:val="hy-AM"/>
              </w:rPr>
            </w:pPr>
          </w:p>
          <w:p w:rsidR="006C2009" w:rsidRDefault="006C2009" w:rsidP="006C2009">
            <w:pPr>
              <w:ind w:left="102"/>
              <w:jc w:val="center"/>
              <w:rPr>
                <w:rFonts w:ascii="Cambria Math" w:hAnsi="Cambria Math" w:cs="Arial"/>
                <w:sz w:val="24"/>
                <w:szCs w:val="24"/>
                <w:lang w:val="hy-AM"/>
              </w:rPr>
            </w:pPr>
            <w:r>
              <w:rPr>
                <w:rFonts w:ascii="Cambria Math" w:hAnsi="Cambria Math" w:cs="Arial"/>
                <w:sz w:val="24"/>
                <w:szCs w:val="24"/>
                <w:lang w:val="hy-AM"/>
              </w:rPr>
              <w:t>1</w:t>
            </w:r>
          </w:p>
        </w:tc>
        <w:tc>
          <w:tcPr>
            <w:tcW w:w="720" w:type="dxa"/>
            <w:gridSpan w:val="2"/>
          </w:tcPr>
          <w:p w:rsidR="006C2009" w:rsidRDefault="006C2009" w:rsidP="006C2009">
            <w:pPr>
              <w:jc w:val="center"/>
              <w:rPr>
                <w:rFonts w:ascii="Cambria Math" w:hAnsi="Cambria Math" w:cs="Arial"/>
                <w:sz w:val="24"/>
                <w:szCs w:val="24"/>
                <w:lang w:val="hy-AM"/>
              </w:rPr>
            </w:pPr>
          </w:p>
          <w:p w:rsidR="006C2009" w:rsidRDefault="006C2009" w:rsidP="006C2009">
            <w:pPr>
              <w:jc w:val="center"/>
              <w:rPr>
                <w:rFonts w:ascii="Cambria Math" w:hAnsi="Cambria Math" w:cs="Arial"/>
                <w:sz w:val="24"/>
                <w:szCs w:val="24"/>
                <w:lang w:val="hy-AM"/>
              </w:rPr>
            </w:pPr>
            <w:r>
              <w:rPr>
                <w:rFonts w:ascii="Cambria Math" w:hAnsi="Cambria Math" w:cs="Arial"/>
                <w:sz w:val="24"/>
                <w:szCs w:val="24"/>
                <w:lang w:val="hy-AM"/>
              </w:rPr>
              <w:t>2</w:t>
            </w:r>
          </w:p>
        </w:tc>
        <w:tc>
          <w:tcPr>
            <w:tcW w:w="865" w:type="dxa"/>
          </w:tcPr>
          <w:p w:rsidR="006C2009" w:rsidRDefault="006C2009" w:rsidP="006C2009">
            <w:pPr>
              <w:jc w:val="center"/>
              <w:rPr>
                <w:rFonts w:ascii="Cambria Math" w:hAnsi="Cambria Math" w:cs="Arial"/>
                <w:sz w:val="24"/>
                <w:szCs w:val="24"/>
                <w:lang w:val="hy-AM"/>
              </w:rPr>
            </w:pPr>
          </w:p>
          <w:p w:rsidR="006C2009" w:rsidRDefault="006C2009" w:rsidP="006C2009">
            <w:pPr>
              <w:jc w:val="center"/>
              <w:rPr>
                <w:rFonts w:ascii="Cambria Math" w:hAnsi="Cambria Math" w:cs="Arial"/>
                <w:sz w:val="24"/>
                <w:szCs w:val="24"/>
                <w:lang w:val="hy-AM"/>
              </w:rPr>
            </w:pPr>
            <w:r>
              <w:rPr>
                <w:rFonts w:ascii="Cambria Math" w:hAnsi="Cambria Math" w:cs="Arial"/>
                <w:sz w:val="24"/>
                <w:szCs w:val="24"/>
                <w:lang w:val="hy-AM"/>
              </w:rPr>
              <w:t>3</w:t>
            </w:r>
          </w:p>
        </w:tc>
        <w:tc>
          <w:tcPr>
            <w:tcW w:w="810" w:type="dxa"/>
          </w:tcPr>
          <w:p w:rsidR="006C2009" w:rsidRDefault="006C2009" w:rsidP="006C2009">
            <w:pPr>
              <w:jc w:val="center"/>
              <w:rPr>
                <w:rFonts w:ascii="Cambria Math" w:hAnsi="Cambria Math" w:cs="Arial"/>
                <w:sz w:val="24"/>
                <w:szCs w:val="24"/>
                <w:lang w:val="hy-AM"/>
              </w:rPr>
            </w:pPr>
          </w:p>
          <w:p w:rsidR="006C2009" w:rsidRDefault="006C2009" w:rsidP="006C2009">
            <w:pPr>
              <w:jc w:val="center"/>
              <w:rPr>
                <w:rFonts w:ascii="Cambria Math" w:hAnsi="Cambria Math" w:cs="Arial"/>
                <w:sz w:val="24"/>
                <w:szCs w:val="24"/>
                <w:lang w:val="hy-AM"/>
              </w:rPr>
            </w:pPr>
            <w:r>
              <w:rPr>
                <w:rFonts w:ascii="Cambria Math" w:hAnsi="Cambria Math" w:cs="Arial"/>
                <w:sz w:val="24"/>
                <w:szCs w:val="24"/>
                <w:lang w:val="hy-AM"/>
              </w:rPr>
              <w:t>4</w:t>
            </w:r>
          </w:p>
          <w:p w:rsidR="006C2009" w:rsidRDefault="006C2009" w:rsidP="006C2009">
            <w:pPr>
              <w:jc w:val="center"/>
              <w:rPr>
                <w:rFonts w:ascii="Cambria Math" w:hAnsi="Cambria Math" w:cs="Arial"/>
                <w:sz w:val="24"/>
                <w:szCs w:val="24"/>
                <w:lang w:val="hy-AM"/>
              </w:rPr>
            </w:pPr>
          </w:p>
        </w:tc>
        <w:tc>
          <w:tcPr>
            <w:tcW w:w="807" w:type="dxa"/>
          </w:tcPr>
          <w:p w:rsidR="006C2009" w:rsidRDefault="006C2009" w:rsidP="006C2009">
            <w:pPr>
              <w:jc w:val="center"/>
              <w:rPr>
                <w:rFonts w:ascii="Cambria Math" w:hAnsi="Cambria Math" w:cs="Arial"/>
                <w:sz w:val="24"/>
                <w:szCs w:val="24"/>
                <w:lang w:val="hy-AM"/>
              </w:rPr>
            </w:pPr>
          </w:p>
          <w:p w:rsidR="006C2009" w:rsidRDefault="006C2009" w:rsidP="006C2009">
            <w:pPr>
              <w:ind w:left="78"/>
              <w:jc w:val="center"/>
              <w:rPr>
                <w:rFonts w:ascii="Cambria Math" w:hAnsi="Cambria Math" w:cs="Arial"/>
                <w:sz w:val="24"/>
                <w:szCs w:val="24"/>
                <w:lang w:val="hy-AM"/>
              </w:rPr>
            </w:pPr>
            <w:r>
              <w:rPr>
                <w:rFonts w:ascii="Cambria Math" w:hAnsi="Cambria Math" w:cs="Arial"/>
                <w:sz w:val="24"/>
                <w:szCs w:val="24"/>
                <w:lang w:val="hy-AM"/>
              </w:rPr>
              <w:t>5</w:t>
            </w:r>
          </w:p>
        </w:tc>
        <w:tc>
          <w:tcPr>
            <w:tcW w:w="1236" w:type="dxa"/>
            <w:vMerge/>
          </w:tcPr>
          <w:p w:rsidR="006C2009" w:rsidRDefault="006C2009" w:rsidP="0087678A">
            <w:pPr>
              <w:jc w:val="center"/>
              <w:rPr>
                <w:rFonts w:ascii="Cambria Math" w:hAnsi="Cambria Math" w:cs="Arial"/>
                <w:sz w:val="24"/>
                <w:szCs w:val="24"/>
                <w:lang w:val="hy-AM"/>
              </w:rPr>
            </w:pPr>
          </w:p>
        </w:tc>
        <w:tc>
          <w:tcPr>
            <w:tcW w:w="1340" w:type="dxa"/>
            <w:vMerge/>
          </w:tcPr>
          <w:p w:rsidR="006C2009" w:rsidRDefault="006C2009" w:rsidP="0087678A">
            <w:pPr>
              <w:jc w:val="center"/>
              <w:rPr>
                <w:rFonts w:ascii="Cambria Math" w:hAnsi="Cambria Math" w:cs="Arial"/>
                <w:sz w:val="24"/>
                <w:szCs w:val="24"/>
                <w:lang w:val="hy-AM"/>
              </w:rPr>
            </w:pPr>
          </w:p>
        </w:tc>
      </w:tr>
      <w:tr w:rsidR="006C2009" w:rsidTr="006C2009">
        <w:trPr>
          <w:trHeight w:val="350"/>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1</w:t>
            </w:r>
          </w:p>
        </w:tc>
        <w:tc>
          <w:tcPr>
            <w:tcW w:w="2570" w:type="dxa"/>
          </w:tcPr>
          <w:p w:rsidR="00816846" w:rsidRDefault="00816846" w:rsidP="0087678A">
            <w:pPr>
              <w:rPr>
                <w:rFonts w:ascii="Cambria Math" w:hAnsi="Cambria Math" w:cs="Arial"/>
                <w:sz w:val="24"/>
                <w:szCs w:val="24"/>
                <w:lang w:val="hy-AM"/>
              </w:rPr>
            </w:pPr>
            <w:r>
              <w:rPr>
                <w:rFonts w:ascii="Cambria Math" w:hAnsi="Cambria Math" w:cs="Arial"/>
                <w:sz w:val="24"/>
                <w:szCs w:val="24"/>
                <w:lang w:val="hy-AM"/>
              </w:rPr>
              <w:t>Ծանրամարտ</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p w:rsidR="00816846" w:rsidRDefault="00816846" w:rsidP="007E62B0">
            <w:pPr>
              <w:jc w:val="center"/>
              <w:rPr>
                <w:rFonts w:ascii="Cambria Math" w:hAnsi="Cambria Math" w:cs="Arial"/>
                <w:sz w:val="24"/>
                <w:szCs w:val="24"/>
                <w:lang w:val="hy-AM"/>
              </w:rPr>
            </w:pP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p w:rsidR="00816846" w:rsidRDefault="00816846" w:rsidP="007E62B0">
            <w:pPr>
              <w:jc w:val="center"/>
              <w:rPr>
                <w:rFonts w:ascii="Cambria Math" w:hAnsi="Cambria Math" w:cs="Arial"/>
                <w:sz w:val="24"/>
                <w:szCs w:val="24"/>
                <w:lang w:val="hy-AM"/>
              </w:rPr>
            </w:pP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9</w:t>
            </w:r>
          </w:p>
          <w:p w:rsidR="00816846" w:rsidRDefault="00816846" w:rsidP="007E62B0">
            <w:pPr>
              <w:jc w:val="center"/>
              <w:rPr>
                <w:rFonts w:ascii="Cambria Math" w:hAnsi="Cambria Math" w:cs="Arial"/>
                <w:sz w:val="24"/>
                <w:szCs w:val="24"/>
                <w:lang w:val="hy-AM"/>
              </w:rPr>
            </w:pP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p w:rsidR="00816846" w:rsidRDefault="00816846" w:rsidP="007E62B0">
            <w:pPr>
              <w:jc w:val="center"/>
              <w:rPr>
                <w:rFonts w:ascii="Cambria Math" w:hAnsi="Cambria Math" w:cs="Arial"/>
                <w:sz w:val="24"/>
                <w:szCs w:val="24"/>
                <w:lang w:val="hy-AM"/>
              </w:rPr>
            </w:pP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7</w:t>
            </w:r>
          </w:p>
          <w:p w:rsidR="00816846" w:rsidRDefault="00816846" w:rsidP="007E62B0">
            <w:pPr>
              <w:jc w:val="center"/>
              <w:rPr>
                <w:rFonts w:ascii="Cambria Math" w:hAnsi="Cambria Math" w:cs="Arial"/>
                <w:sz w:val="24"/>
                <w:szCs w:val="24"/>
                <w:lang w:val="hy-AM"/>
              </w:rPr>
            </w:pP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5</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4</w:t>
            </w:r>
          </w:p>
        </w:tc>
      </w:tr>
      <w:tr w:rsidR="006C2009" w:rsidTr="006C2009">
        <w:trPr>
          <w:trHeight w:val="440"/>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2</w:t>
            </w:r>
          </w:p>
        </w:tc>
        <w:tc>
          <w:tcPr>
            <w:tcW w:w="2570" w:type="dxa"/>
          </w:tcPr>
          <w:p w:rsidR="00816846" w:rsidRDefault="00816846" w:rsidP="0087678A">
            <w:pPr>
              <w:rPr>
                <w:rFonts w:ascii="Cambria Math" w:hAnsi="Cambria Math" w:cs="Arial"/>
                <w:sz w:val="24"/>
                <w:szCs w:val="24"/>
                <w:lang w:val="hy-AM"/>
              </w:rPr>
            </w:pPr>
            <w:r>
              <w:rPr>
                <w:rFonts w:ascii="Cambria Math" w:hAnsi="Cambria Math" w:cs="Arial"/>
                <w:sz w:val="24"/>
                <w:szCs w:val="24"/>
                <w:lang w:val="hy-AM"/>
              </w:rPr>
              <w:t>Ըմբշամարտ</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9</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7</w:t>
            </w: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5</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4</w:t>
            </w:r>
          </w:p>
        </w:tc>
      </w:tr>
      <w:tr w:rsidR="006C2009" w:rsidTr="006C2009">
        <w:trPr>
          <w:trHeight w:val="413"/>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3</w:t>
            </w:r>
          </w:p>
        </w:tc>
        <w:tc>
          <w:tcPr>
            <w:tcW w:w="2570" w:type="dxa"/>
          </w:tcPr>
          <w:p w:rsidR="00816846" w:rsidRDefault="00816846" w:rsidP="0087678A">
            <w:pPr>
              <w:rPr>
                <w:rFonts w:ascii="Cambria Math" w:hAnsi="Cambria Math" w:cs="Arial"/>
                <w:sz w:val="24"/>
                <w:szCs w:val="24"/>
                <w:lang w:val="hy-AM"/>
              </w:rPr>
            </w:pPr>
            <w:r>
              <w:rPr>
                <w:rFonts w:ascii="Cambria Math" w:hAnsi="Cambria Math" w:cs="Arial"/>
                <w:sz w:val="24"/>
                <w:szCs w:val="24"/>
                <w:lang w:val="hy-AM"/>
              </w:rPr>
              <w:t>Բասկետբոլ</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15</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14</w:t>
            </w: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13</w:t>
            </w: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w:t>
            </w:r>
          </w:p>
        </w:tc>
      </w:tr>
      <w:tr w:rsidR="006C2009" w:rsidTr="006C2009">
        <w:trPr>
          <w:trHeight w:val="422"/>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4</w:t>
            </w:r>
          </w:p>
        </w:tc>
        <w:tc>
          <w:tcPr>
            <w:tcW w:w="2570" w:type="dxa"/>
          </w:tcPr>
          <w:p w:rsidR="00816846" w:rsidRDefault="0087678A" w:rsidP="0087678A">
            <w:pPr>
              <w:rPr>
                <w:rFonts w:ascii="Cambria Math" w:hAnsi="Cambria Math" w:cs="Arial"/>
                <w:sz w:val="24"/>
                <w:szCs w:val="24"/>
                <w:lang w:val="hy-AM"/>
              </w:rPr>
            </w:pPr>
            <w:r>
              <w:rPr>
                <w:rFonts w:ascii="Cambria Math" w:hAnsi="Cambria Math" w:cs="Arial"/>
                <w:sz w:val="24"/>
                <w:szCs w:val="24"/>
                <w:lang w:val="hy-AM"/>
              </w:rPr>
              <w:t>Շախմատ</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9</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7</w:t>
            </w: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4</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2</w:t>
            </w:r>
          </w:p>
        </w:tc>
      </w:tr>
      <w:tr w:rsidR="006C2009" w:rsidTr="006C2009">
        <w:trPr>
          <w:trHeight w:val="368"/>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5</w:t>
            </w:r>
          </w:p>
        </w:tc>
        <w:tc>
          <w:tcPr>
            <w:tcW w:w="2570" w:type="dxa"/>
          </w:tcPr>
          <w:p w:rsidR="00816846" w:rsidRDefault="0087678A" w:rsidP="0087678A">
            <w:pPr>
              <w:rPr>
                <w:rFonts w:ascii="Cambria Math" w:hAnsi="Cambria Math" w:cs="Arial"/>
                <w:sz w:val="24"/>
                <w:szCs w:val="24"/>
                <w:lang w:val="hy-AM"/>
              </w:rPr>
            </w:pPr>
            <w:r>
              <w:rPr>
                <w:rFonts w:ascii="Cambria Math" w:hAnsi="Cambria Math" w:cs="Arial"/>
                <w:sz w:val="24"/>
                <w:szCs w:val="24"/>
                <w:lang w:val="hy-AM"/>
              </w:rPr>
              <w:t>Կարատե</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9</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7</w:t>
            </w: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5</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4</w:t>
            </w:r>
          </w:p>
        </w:tc>
      </w:tr>
      <w:tr w:rsidR="006C2009" w:rsidTr="006C2009">
        <w:trPr>
          <w:trHeight w:val="422"/>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6</w:t>
            </w:r>
          </w:p>
        </w:tc>
        <w:tc>
          <w:tcPr>
            <w:tcW w:w="2570" w:type="dxa"/>
          </w:tcPr>
          <w:p w:rsidR="00816846" w:rsidRDefault="0087678A" w:rsidP="0087678A">
            <w:pPr>
              <w:rPr>
                <w:rFonts w:ascii="Cambria Math" w:hAnsi="Cambria Math" w:cs="Arial"/>
                <w:sz w:val="24"/>
                <w:szCs w:val="24"/>
                <w:lang w:val="hy-AM"/>
              </w:rPr>
            </w:pPr>
            <w:r>
              <w:rPr>
                <w:rFonts w:ascii="Cambria Math" w:hAnsi="Cambria Math" w:cs="Arial"/>
                <w:sz w:val="24"/>
                <w:szCs w:val="24"/>
                <w:lang w:val="hy-AM"/>
              </w:rPr>
              <w:t>Ֆուտբոլ</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15</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14</w:t>
            </w: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13</w:t>
            </w: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w:t>
            </w:r>
          </w:p>
        </w:tc>
      </w:tr>
      <w:tr w:rsidR="006C2009" w:rsidTr="006C2009">
        <w:trPr>
          <w:trHeight w:val="368"/>
        </w:trPr>
        <w:tc>
          <w:tcPr>
            <w:tcW w:w="601" w:type="dxa"/>
          </w:tcPr>
          <w:p w:rsidR="00816846" w:rsidRDefault="00816846" w:rsidP="007E62B0">
            <w:pPr>
              <w:jc w:val="center"/>
              <w:rPr>
                <w:rFonts w:ascii="Cambria Math" w:hAnsi="Cambria Math" w:cs="Arial"/>
                <w:sz w:val="24"/>
                <w:szCs w:val="24"/>
                <w:lang w:val="hy-AM"/>
              </w:rPr>
            </w:pPr>
            <w:r>
              <w:rPr>
                <w:rFonts w:ascii="Cambria Math" w:hAnsi="Cambria Math" w:cs="Arial"/>
                <w:sz w:val="24"/>
                <w:szCs w:val="24"/>
                <w:lang w:val="hy-AM"/>
              </w:rPr>
              <w:t>7</w:t>
            </w:r>
          </w:p>
        </w:tc>
        <w:tc>
          <w:tcPr>
            <w:tcW w:w="2570" w:type="dxa"/>
          </w:tcPr>
          <w:p w:rsidR="00816846" w:rsidRDefault="0087678A" w:rsidP="0087678A">
            <w:pPr>
              <w:rPr>
                <w:rFonts w:ascii="Cambria Math" w:hAnsi="Cambria Math" w:cs="Arial"/>
                <w:sz w:val="24"/>
                <w:szCs w:val="24"/>
                <w:lang w:val="hy-AM"/>
              </w:rPr>
            </w:pPr>
            <w:r>
              <w:rPr>
                <w:rFonts w:ascii="Cambria Math" w:hAnsi="Cambria Math" w:cs="Arial"/>
                <w:sz w:val="24"/>
                <w:szCs w:val="24"/>
                <w:lang w:val="hy-AM"/>
              </w:rPr>
              <w:t>Բռնցքամարտ</w:t>
            </w:r>
          </w:p>
        </w:tc>
        <w:tc>
          <w:tcPr>
            <w:tcW w:w="609"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12</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11</w:t>
            </w:r>
          </w:p>
        </w:tc>
        <w:tc>
          <w:tcPr>
            <w:tcW w:w="720" w:type="dxa"/>
            <w:gridSpan w:val="2"/>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10</w:t>
            </w:r>
          </w:p>
        </w:tc>
        <w:tc>
          <w:tcPr>
            <w:tcW w:w="865"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9</w:t>
            </w:r>
          </w:p>
        </w:tc>
        <w:tc>
          <w:tcPr>
            <w:tcW w:w="81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8</w:t>
            </w:r>
          </w:p>
        </w:tc>
        <w:tc>
          <w:tcPr>
            <w:tcW w:w="807"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7</w:t>
            </w:r>
          </w:p>
        </w:tc>
        <w:tc>
          <w:tcPr>
            <w:tcW w:w="1236"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5</w:t>
            </w:r>
          </w:p>
        </w:tc>
        <w:tc>
          <w:tcPr>
            <w:tcW w:w="1340" w:type="dxa"/>
          </w:tcPr>
          <w:p w:rsidR="00816846" w:rsidRDefault="007E62B0" w:rsidP="007E62B0">
            <w:pPr>
              <w:jc w:val="center"/>
              <w:rPr>
                <w:rFonts w:ascii="Cambria Math" w:hAnsi="Cambria Math" w:cs="Arial"/>
                <w:sz w:val="24"/>
                <w:szCs w:val="24"/>
                <w:lang w:val="hy-AM"/>
              </w:rPr>
            </w:pPr>
            <w:r>
              <w:rPr>
                <w:rFonts w:ascii="Cambria Math" w:hAnsi="Cambria Math" w:cs="Arial"/>
                <w:sz w:val="24"/>
                <w:szCs w:val="24"/>
                <w:lang w:val="hy-AM"/>
              </w:rPr>
              <w:t>4</w:t>
            </w:r>
          </w:p>
        </w:tc>
      </w:tr>
      <w:tr w:rsidR="007E62B0" w:rsidTr="006C2009">
        <w:tblPrEx>
          <w:tblLook w:val="0000" w:firstRow="0" w:lastRow="0" w:firstColumn="0" w:lastColumn="0" w:noHBand="0" w:noVBand="0"/>
        </w:tblPrEx>
        <w:trPr>
          <w:trHeight w:val="450"/>
        </w:trPr>
        <w:tc>
          <w:tcPr>
            <w:tcW w:w="601" w:type="dxa"/>
          </w:tcPr>
          <w:p w:rsidR="007E62B0" w:rsidRPr="00742E6C" w:rsidRDefault="007E62B0" w:rsidP="007E62B0">
            <w:pPr>
              <w:jc w:val="center"/>
              <w:rPr>
                <w:rFonts w:ascii="Cambria Math" w:hAnsi="Cambria Math" w:cs="Arial"/>
                <w:sz w:val="24"/>
                <w:szCs w:val="24"/>
                <w:lang w:val="hy-AM"/>
              </w:rPr>
            </w:pPr>
            <w:r w:rsidRPr="00742E6C">
              <w:rPr>
                <w:rFonts w:ascii="Cambria Math" w:hAnsi="Cambria Math" w:cs="Arial"/>
                <w:sz w:val="24"/>
                <w:szCs w:val="24"/>
                <w:lang w:val="hy-AM"/>
              </w:rPr>
              <w:t>8</w:t>
            </w:r>
          </w:p>
        </w:tc>
        <w:tc>
          <w:tcPr>
            <w:tcW w:w="2570" w:type="dxa"/>
          </w:tcPr>
          <w:p w:rsidR="007E62B0" w:rsidRPr="00742E6C" w:rsidRDefault="007E62B0" w:rsidP="007E62B0">
            <w:pPr>
              <w:rPr>
                <w:rFonts w:ascii="Cambria Math" w:hAnsi="Cambria Math" w:cs="Arial"/>
                <w:sz w:val="24"/>
                <w:szCs w:val="24"/>
                <w:lang w:val="hy-AM"/>
              </w:rPr>
            </w:pPr>
            <w:r w:rsidRPr="00742E6C">
              <w:rPr>
                <w:rFonts w:ascii="Cambria Math" w:hAnsi="Cambria Math" w:cs="Arial"/>
                <w:sz w:val="24"/>
                <w:szCs w:val="24"/>
                <w:lang w:val="hy-AM"/>
              </w:rPr>
              <w:t>Ուշու Սանդա</w:t>
            </w:r>
          </w:p>
        </w:tc>
        <w:tc>
          <w:tcPr>
            <w:tcW w:w="609"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12</w:t>
            </w:r>
          </w:p>
        </w:tc>
        <w:tc>
          <w:tcPr>
            <w:tcW w:w="810"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11</w:t>
            </w:r>
          </w:p>
        </w:tc>
        <w:tc>
          <w:tcPr>
            <w:tcW w:w="720" w:type="dxa"/>
            <w:gridSpan w:val="2"/>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10</w:t>
            </w:r>
          </w:p>
        </w:tc>
        <w:tc>
          <w:tcPr>
            <w:tcW w:w="865"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9</w:t>
            </w:r>
          </w:p>
        </w:tc>
        <w:tc>
          <w:tcPr>
            <w:tcW w:w="810"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8</w:t>
            </w:r>
          </w:p>
        </w:tc>
        <w:tc>
          <w:tcPr>
            <w:tcW w:w="807"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7</w:t>
            </w:r>
          </w:p>
        </w:tc>
        <w:tc>
          <w:tcPr>
            <w:tcW w:w="1236"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5</w:t>
            </w:r>
          </w:p>
        </w:tc>
        <w:tc>
          <w:tcPr>
            <w:tcW w:w="1340" w:type="dxa"/>
          </w:tcPr>
          <w:p w:rsidR="007E62B0" w:rsidRPr="00742E6C" w:rsidRDefault="000D7D84" w:rsidP="007E62B0">
            <w:pPr>
              <w:jc w:val="center"/>
              <w:rPr>
                <w:rFonts w:ascii="Cambria Math" w:hAnsi="Cambria Math" w:cs="Arial"/>
                <w:sz w:val="24"/>
                <w:szCs w:val="24"/>
                <w:lang w:val="hy-AM"/>
              </w:rPr>
            </w:pPr>
            <w:r w:rsidRPr="00742E6C">
              <w:rPr>
                <w:rFonts w:ascii="Cambria Math" w:hAnsi="Cambria Math" w:cs="Arial"/>
                <w:sz w:val="24"/>
                <w:szCs w:val="24"/>
                <w:lang w:val="hy-AM"/>
              </w:rPr>
              <w:t>4</w:t>
            </w:r>
          </w:p>
        </w:tc>
      </w:tr>
    </w:tbl>
    <w:p w:rsidR="007E62B0" w:rsidRDefault="007E62B0" w:rsidP="00816846">
      <w:pPr>
        <w:ind w:left="-720"/>
        <w:jc w:val="right"/>
        <w:rPr>
          <w:rFonts w:ascii="Cambria Math" w:hAnsi="Cambria Math" w:cs="Arial"/>
          <w:sz w:val="24"/>
          <w:szCs w:val="24"/>
          <w:lang w:val="hy-AM"/>
        </w:rPr>
      </w:pPr>
    </w:p>
    <w:p w:rsidR="007E62B0" w:rsidRDefault="007E62B0" w:rsidP="007E62B0">
      <w:pPr>
        <w:spacing w:line="240" w:lineRule="auto"/>
        <w:ind w:left="-720"/>
        <w:rPr>
          <w:rFonts w:ascii="Cambria Math" w:hAnsi="Cambria Math" w:cs="Arial"/>
          <w:sz w:val="24"/>
          <w:szCs w:val="24"/>
          <w:lang w:val="hy-AM"/>
        </w:rPr>
      </w:pPr>
      <w:r>
        <w:rPr>
          <w:rFonts w:ascii="Cambria Math" w:hAnsi="Cambria Math" w:cs="Arial"/>
          <w:sz w:val="24"/>
          <w:szCs w:val="24"/>
          <w:lang w:val="hy-AM"/>
        </w:rPr>
        <w:t xml:space="preserve">Ծանոթություն – Ուսումնամարզական փուլի բոլոր տարիներին պարապողներին կարգային </w:t>
      </w:r>
    </w:p>
    <w:p w:rsidR="007E62B0" w:rsidRDefault="007E62B0" w:rsidP="007E62B0">
      <w:pPr>
        <w:spacing w:line="240" w:lineRule="auto"/>
        <w:rPr>
          <w:rFonts w:ascii="Cambria Math" w:hAnsi="Cambria Math" w:cs="Arial"/>
          <w:sz w:val="24"/>
          <w:szCs w:val="24"/>
          <w:lang w:val="hy-AM"/>
        </w:rPr>
      </w:pPr>
      <w:r>
        <w:rPr>
          <w:rFonts w:ascii="Cambria Math" w:hAnsi="Cambria Math" w:cs="Arial"/>
          <w:sz w:val="24"/>
          <w:szCs w:val="24"/>
          <w:lang w:val="hy-AM"/>
        </w:rPr>
        <w:t xml:space="preserve">                    պահանջներ չեն ներկայացվում, պարապողները խմբից խումբ են     </w:t>
      </w:r>
    </w:p>
    <w:p w:rsidR="007E62B0" w:rsidRDefault="007E62B0" w:rsidP="007E62B0">
      <w:pPr>
        <w:spacing w:line="240" w:lineRule="auto"/>
        <w:rPr>
          <w:rFonts w:ascii="Cambria Math" w:hAnsi="Cambria Math" w:cs="Arial"/>
          <w:sz w:val="24"/>
          <w:szCs w:val="24"/>
          <w:lang w:val="hy-AM"/>
        </w:rPr>
      </w:pPr>
      <w:r>
        <w:rPr>
          <w:rFonts w:ascii="Cambria Math" w:hAnsi="Cambria Math" w:cs="Arial"/>
          <w:sz w:val="24"/>
          <w:szCs w:val="24"/>
          <w:lang w:val="hy-AM"/>
        </w:rPr>
        <w:t xml:space="preserve">                    փոխադրվում ուսումնական պահանջների կատարման դեպքում։</w:t>
      </w: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D44834" w:rsidRDefault="00D44834"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7E62B0">
      <w:pPr>
        <w:spacing w:line="240" w:lineRule="auto"/>
        <w:rPr>
          <w:rFonts w:ascii="Cambria Math" w:hAnsi="Cambria Math" w:cs="Arial"/>
          <w:sz w:val="24"/>
          <w:szCs w:val="24"/>
          <w:lang w:val="hy-AM"/>
        </w:rPr>
      </w:pPr>
    </w:p>
    <w:p w:rsidR="007E62B0" w:rsidRDefault="007E62B0" w:rsidP="00895968">
      <w:pPr>
        <w:spacing w:line="240" w:lineRule="auto"/>
        <w:ind w:left="-720"/>
        <w:rPr>
          <w:rFonts w:ascii="Cambria Math" w:hAnsi="Cambria Math" w:cs="Arial"/>
          <w:sz w:val="24"/>
          <w:szCs w:val="24"/>
          <w:lang w:val="hy-AM"/>
        </w:rPr>
      </w:pPr>
      <w:r>
        <w:rPr>
          <w:rFonts w:ascii="Cambria Math" w:hAnsi="Cambria Math" w:cs="Arial"/>
          <w:sz w:val="24"/>
          <w:szCs w:val="24"/>
          <w:u w:val="single"/>
          <w:lang w:val="hy-AM"/>
        </w:rPr>
        <w:lastRenderedPageBreak/>
        <w:t xml:space="preserve">Մարզադպրոց ընդունվողների և պարապողների </w:t>
      </w:r>
      <w:r>
        <w:rPr>
          <w:rFonts w:ascii="Cambria Math" w:hAnsi="Cambria Math" w:cs="Arial"/>
          <w:sz w:val="24"/>
          <w:szCs w:val="24"/>
          <w:lang w:val="hy-AM"/>
        </w:rPr>
        <w:t xml:space="preserve">                                                </w:t>
      </w:r>
      <w:r w:rsidR="00895968">
        <w:rPr>
          <w:rFonts w:ascii="Cambria Math" w:hAnsi="Cambria Math" w:cs="Arial"/>
          <w:sz w:val="24"/>
          <w:szCs w:val="24"/>
          <w:lang w:val="hy-AM"/>
        </w:rPr>
        <w:t xml:space="preserve">             </w:t>
      </w:r>
      <w:r>
        <w:rPr>
          <w:rFonts w:ascii="Cambria Math" w:hAnsi="Cambria Math" w:cs="Arial"/>
          <w:sz w:val="24"/>
          <w:szCs w:val="24"/>
          <w:lang w:val="hy-AM"/>
        </w:rPr>
        <w:t xml:space="preserve">     ՀԱՎԵԼՎԱԾ 2   </w:t>
      </w:r>
    </w:p>
    <w:p w:rsidR="00173355" w:rsidRDefault="007E62B0" w:rsidP="00895968">
      <w:pPr>
        <w:spacing w:line="240" w:lineRule="auto"/>
        <w:ind w:left="-720"/>
        <w:rPr>
          <w:rFonts w:ascii="Cambria Math" w:hAnsi="Cambria Math" w:cs="Arial"/>
          <w:sz w:val="24"/>
          <w:szCs w:val="24"/>
          <w:u w:val="single"/>
          <w:lang w:val="hy-AM"/>
        </w:rPr>
      </w:pPr>
      <w:r>
        <w:rPr>
          <w:rFonts w:ascii="Cambria Math" w:hAnsi="Cambria Math" w:cs="Arial"/>
          <w:sz w:val="24"/>
          <w:szCs w:val="24"/>
          <w:u w:val="single"/>
          <w:lang w:val="hy-AM"/>
        </w:rPr>
        <w:t>տարիքն ըստ ուսումնական խմբերի</w:t>
      </w:r>
      <w:r w:rsidRPr="007E62B0">
        <w:rPr>
          <w:rFonts w:ascii="Cambria Math" w:hAnsi="Cambria Math" w:cs="Arial"/>
          <w:sz w:val="24"/>
          <w:szCs w:val="24"/>
          <w:u w:val="single"/>
          <w:lang w:val="hy-AM"/>
        </w:rPr>
        <w:t xml:space="preserve">                                                  </w:t>
      </w:r>
    </w:p>
    <w:p w:rsidR="00173355" w:rsidRDefault="00173355" w:rsidP="007E62B0">
      <w:pPr>
        <w:spacing w:line="240" w:lineRule="auto"/>
        <w:rPr>
          <w:rFonts w:ascii="Cambria Math" w:hAnsi="Cambria Math" w:cs="Arial"/>
          <w:sz w:val="24"/>
          <w:szCs w:val="24"/>
          <w:u w:val="single"/>
          <w:lang w:val="hy-AM"/>
        </w:rPr>
      </w:pPr>
    </w:p>
    <w:tbl>
      <w:tblPr>
        <w:tblStyle w:val="TableGrid"/>
        <w:tblW w:w="10623" w:type="dxa"/>
        <w:tblInd w:w="-612" w:type="dxa"/>
        <w:tblLook w:val="04A0" w:firstRow="1" w:lastRow="0" w:firstColumn="1" w:lastColumn="0" w:noHBand="0" w:noVBand="1"/>
      </w:tblPr>
      <w:tblGrid>
        <w:gridCol w:w="450"/>
        <w:gridCol w:w="2250"/>
        <w:gridCol w:w="1050"/>
        <w:gridCol w:w="840"/>
        <w:gridCol w:w="900"/>
        <w:gridCol w:w="915"/>
        <w:gridCol w:w="958"/>
        <w:gridCol w:w="917"/>
        <w:gridCol w:w="1260"/>
        <w:gridCol w:w="1083"/>
      </w:tblGrid>
      <w:tr w:rsidR="00DF304B" w:rsidTr="002155BC">
        <w:trPr>
          <w:trHeight w:val="1485"/>
        </w:trPr>
        <w:tc>
          <w:tcPr>
            <w:tcW w:w="450" w:type="dxa"/>
            <w:vMerge w:val="restart"/>
          </w:tcPr>
          <w:p w:rsidR="00DF304B" w:rsidRDefault="00DF304B" w:rsidP="00DF304B">
            <w:pPr>
              <w:ind w:left="-720"/>
              <w:jc w:val="center"/>
              <w:rPr>
                <w:rFonts w:ascii="Cambria Math" w:hAnsi="Cambria Math" w:cs="Arial"/>
                <w:sz w:val="24"/>
                <w:szCs w:val="24"/>
                <w:u w:val="single"/>
                <w:lang w:val="hy-AM"/>
              </w:rPr>
            </w:pPr>
          </w:p>
        </w:tc>
        <w:tc>
          <w:tcPr>
            <w:tcW w:w="2250" w:type="dxa"/>
            <w:vMerge w:val="restart"/>
          </w:tcPr>
          <w:p w:rsidR="00DF304B" w:rsidRPr="00DF304B" w:rsidRDefault="00DF304B" w:rsidP="00DF304B">
            <w:pPr>
              <w:ind w:left="-720"/>
              <w:jc w:val="center"/>
              <w:rPr>
                <w:rFonts w:ascii="Cambria Math" w:hAnsi="Cambria Math" w:cs="Arial"/>
                <w:sz w:val="24"/>
                <w:szCs w:val="24"/>
                <w:u w:val="single"/>
                <w:lang w:val="hy-AM"/>
              </w:rPr>
            </w:pPr>
          </w:p>
          <w:p w:rsidR="00DF304B" w:rsidRPr="00DF304B" w:rsidRDefault="00DF304B" w:rsidP="00DF304B">
            <w:pPr>
              <w:ind w:left="-720"/>
              <w:jc w:val="center"/>
              <w:rPr>
                <w:rFonts w:ascii="Cambria Math" w:hAnsi="Cambria Math" w:cs="Arial"/>
                <w:sz w:val="24"/>
                <w:szCs w:val="24"/>
                <w:u w:val="single"/>
                <w:lang w:val="hy-AM"/>
              </w:rPr>
            </w:pPr>
          </w:p>
          <w:p w:rsidR="00DF304B" w:rsidRPr="00DF304B" w:rsidRDefault="00DF304B" w:rsidP="00DF304B">
            <w:pPr>
              <w:ind w:left="-720"/>
              <w:jc w:val="center"/>
              <w:rPr>
                <w:rFonts w:ascii="Cambria Math" w:hAnsi="Cambria Math" w:cs="Arial"/>
                <w:sz w:val="24"/>
                <w:szCs w:val="24"/>
                <w:u w:val="single"/>
                <w:lang w:val="hy-AM"/>
              </w:rPr>
            </w:pPr>
          </w:p>
          <w:p w:rsidR="00DF304B" w:rsidRPr="00DF304B" w:rsidRDefault="00DF304B" w:rsidP="00DF304B">
            <w:pPr>
              <w:ind w:left="-720"/>
              <w:jc w:val="center"/>
              <w:rPr>
                <w:rFonts w:ascii="Cambria Math" w:hAnsi="Cambria Math" w:cs="Arial"/>
                <w:sz w:val="24"/>
                <w:szCs w:val="24"/>
                <w:u w:val="single"/>
                <w:lang w:val="hy-AM"/>
              </w:rPr>
            </w:pPr>
          </w:p>
          <w:p w:rsidR="00DF304B" w:rsidRPr="00DF304B" w:rsidRDefault="00DF304B" w:rsidP="00DF304B">
            <w:pPr>
              <w:ind w:left="-720" w:right="-738"/>
              <w:jc w:val="center"/>
              <w:rPr>
                <w:rFonts w:ascii="Cambria Math" w:hAnsi="Cambria Math" w:cs="Arial"/>
                <w:sz w:val="24"/>
                <w:szCs w:val="24"/>
                <w:u w:val="single"/>
                <w:lang w:val="hy-AM"/>
              </w:rPr>
            </w:pPr>
            <w:r w:rsidRPr="00DF304B">
              <w:rPr>
                <w:rFonts w:ascii="Cambria Math" w:hAnsi="Cambria Math" w:cs="Arial"/>
                <w:sz w:val="24"/>
                <w:szCs w:val="24"/>
                <w:u w:val="single"/>
                <w:lang w:val="hy-AM"/>
              </w:rPr>
              <w:t>Մարզաձևը</w:t>
            </w:r>
          </w:p>
        </w:tc>
        <w:tc>
          <w:tcPr>
            <w:tcW w:w="1890" w:type="dxa"/>
            <w:gridSpan w:val="2"/>
          </w:tcPr>
          <w:p w:rsidR="00DF304B" w:rsidRDefault="00DF304B" w:rsidP="00DF304B">
            <w:pPr>
              <w:ind w:left="-720"/>
              <w:jc w:val="center"/>
              <w:rPr>
                <w:rFonts w:ascii="Cambria Math" w:hAnsi="Cambria Math" w:cs="Arial"/>
                <w:sz w:val="24"/>
                <w:szCs w:val="24"/>
                <w:lang w:val="hy-AM"/>
              </w:rPr>
            </w:pPr>
          </w:p>
          <w:p w:rsidR="006C2009" w:rsidRDefault="006C2009" w:rsidP="00DF304B">
            <w:pPr>
              <w:ind w:left="-720"/>
              <w:jc w:val="center"/>
              <w:rPr>
                <w:rFonts w:ascii="Cambria Math" w:hAnsi="Cambria Math" w:cs="Arial"/>
                <w:sz w:val="24"/>
                <w:szCs w:val="24"/>
                <w:lang w:val="hy-AM"/>
              </w:rPr>
            </w:pPr>
          </w:p>
          <w:p w:rsidR="006C2009" w:rsidRDefault="006C2009" w:rsidP="00DF304B">
            <w:pPr>
              <w:ind w:left="-720"/>
              <w:jc w:val="center"/>
              <w:rPr>
                <w:rFonts w:ascii="Cambria Math" w:hAnsi="Cambria Math" w:cs="Arial"/>
                <w:sz w:val="24"/>
                <w:szCs w:val="24"/>
                <w:lang w:val="hy-AM"/>
              </w:rPr>
            </w:pPr>
            <w:r>
              <w:rPr>
                <w:rFonts w:ascii="Cambria Math" w:hAnsi="Cambria Math" w:cs="Arial"/>
                <w:sz w:val="24"/>
                <w:szCs w:val="24"/>
                <w:lang w:val="hy-AM"/>
              </w:rPr>
              <w:t xml:space="preserve">Սկզբ․ </w:t>
            </w:r>
          </w:p>
          <w:p w:rsidR="006C2009" w:rsidRDefault="000357DA" w:rsidP="006C2009">
            <w:pPr>
              <w:ind w:left="-720" w:right="-648"/>
              <w:jc w:val="center"/>
              <w:rPr>
                <w:rFonts w:ascii="Cambria Math" w:hAnsi="Cambria Math" w:cs="Arial"/>
                <w:sz w:val="24"/>
                <w:szCs w:val="24"/>
                <w:lang w:val="hy-AM"/>
              </w:rPr>
            </w:pPr>
            <w:r>
              <w:rPr>
                <w:rFonts w:ascii="Cambria Math" w:hAnsi="Cambria Math" w:cs="Arial"/>
                <w:sz w:val="24"/>
                <w:szCs w:val="24"/>
                <w:lang w:val="hy-AM"/>
              </w:rPr>
              <w:t>Պ</w:t>
            </w:r>
            <w:r w:rsidR="006C2009">
              <w:rPr>
                <w:rFonts w:ascii="Cambria Math" w:hAnsi="Cambria Math" w:cs="Arial"/>
                <w:sz w:val="24"/>
                <w:szCs w:val="24"/>
                <w:lang w:val="hy-AM"/>
              </w:rPr>
              <w:t>ատրաստ</w:t>
            </w:r>
            <w:r>
              <w:rPr>
                <w:rFonts w:ascii="Cambria Math" w:hAnsi="Cambria Math" w:cs="Arial"/>
                <w:sz w:val="24"/>
                <w:szCs w:val="24"/>
                <w:lang w:val="hy-AM"/>
              </w:rPr>
              <w:t>․</w:t>
            </w:r>
          </w:p>
          <w:p w:rsidR="006C2009" w:rsidRPr="00DF304B" w:rsidRDefault="006C2009" w:rsidP="006C2009">
            <w:pPr>
              <w:ind w:left="-720"/>
              <w:rPr>
                <w:rFonts w:ascii="Cambria Math" w:hAnsi="Cambria Math" w:cs="Arial"/>
                <w:sz w:val="24"/>
                <w:szCs w:val="24"/>
                <w:lang w:val="hy-AM"/>
              </w:rPr>
            </w:pPr>
            <w:r>
              <w:rPr>
                <w:rFonts w:ascii="Cambria Math" w:hAnsi="Cambria Math" w:cs="Arial"/>
                <w:sz w:val="24"/>
                <w:szCs w:val="24"/>
                <w:lang w:val="hy-AM"/>
              </w:rPr>
              <w:t xml:space="preserve"> </w:t>
            </w:r>
          </w:p>
        </w:tc>
        <w:tc>
          <w:tcPr>
            <w:tcW w:w="3690" w:type="dxa"/>
            <w:gridSpan w:val="4"/>
          </w:tcPr>
          <w:p w:rsidR="00DF304B" w:rsidRDefault="00DF304B" w:rsidP="00DF304B">
            <w:pPr>
              <w:ind w:left="-720"/>
              <w:jc w:val="center"/>
              <w:rPr>
                <w:rFonts w:ascii="Cambria Math" w:hAnsi="Cambria Math" w:cs="Arial"/>
                <w:sz w:val="24"/>
                <w:szCs w:val="24"/>
                <w:lang w:val="hy-AM"/>
              </w:rPr>
            </w:pPr>
          </w:p>
          <w:p w:rsidR="006C2009" w:rsidRDefault="006C2009" w:rsidP="00DF304B">
            <w:pPr>
              <w:ind w:left="-720"/>
              <w:jc w:val="center"/>
              <w:rPr>
                <w:rFonts w:ascii="Cambria Math" w:hAnsi="Cambria Math" w:cs="Arial"/>
                <w:sz w:val="24"/>
                <w:szCs w:val="24"/>
                <w:lang w:val="hy-AM"/>
              </w:rPr>
            </w:pPr>
          </w:p>
          <w:p w:rsidR="006C2009" w:rsidRPr="00DF304B" w:rsidRDefault="006C2009" w:rsidP="006C2009">
            <w:pPr>
              <w:ind w:left="-720" w:right="-288"/>
              <w:jc w:val="center"/>
              <w:rPr>
                <w:rFonts w:ascii="Cambria Math" w:hAnsi="Cambria Math" w:cs="Arial"/>
                <w:sz w:val="24"/>
                <w:szCs w:val="24"/>
                <w:lang w:val="hy-AM"/>
              </w:rPr>
            </w:pPr>
            <w:r>
              <w:rPr>
                <w:rFonts w:ascii="Cambria Math" w:hAnsi="Cambria Math" w:cs="Arial"/>
                <w:sz w:val="24"/>
                <w:szCs w:val="24"/>
                <w:lang w:val="hy-AM"/>
              </w:rPr>
              <w:t>Ուսումնամարզական</w:t>
            </w:r>
          </w:p>
        </w:tc>
        <w:tc>
          <w:tcPr>
            <w:tcW w:w="1260" w:type="dxa"/>
            <w:vMerge w:val="restart"/>
            <w:textDirection w:val="btLr"/>
            <w:vAlign w:val="center"/>
          </w:tcPr>
          <w:p w:rsidR="002155BC" w:rsidRDefault="006C2009" w:rsidP="002155BC">
            <w:pPr>
              <w:ind w:left="-720" w:right="113"/>
              <w:jc w:val="center"/>
              <w:rPr>
                <w:rFonts w:ascii="Cambria Math" w:hAnsi="Cambria Math" w:cs="Arial"/>
                <w:sz w:val="24"/>
                <w:szCs w:val="24"/>
                <w:lang w:val="hy-AM"/>
              </w:rPr>
            </w:pPr>
            <w:r>
              <w:rPr>
                <w:rFonts w:ascii="Cambria Math" w:hAnsi="Cambria Math" w:cs="Arial"/>
                <w:sz w:val="24"/>
                <w:szCs w:val="24"/>
                <w:lang w:val="hy-AM"/>
              </w:rPr>
              <w:t>Մարզական</w:t>
            </w:r>
          </w:p>
          <w:p w:rsidR="00DF304B" w:rsidRPr="00DF304B" w:rsidRDefault="006C2009" w:rsidP="002155BC">
            <w:pPr>
              <w:ind w:left="-720" w:right="113"/>
              <w:jc w:val="center"/>
              <w:rPr>
                <w:rFonts w:ascii="Cambria Math" w:hAnsi="Cambria Math" w:cs="Arial"/>
                <w:sz w:val="24"/>
                <w:szCs w:val="24"/>
                <w:lang w:val="hy-AM"/>
              </w:rPr>
            </w:pPr>
            <w:r>
              <w:rPr>
                <w:rFonts w:ascii="Cambria Math" w:hAnsi="Cambria Math" w:cs="Arial"/>
                <w:sz w:val="24"/>
                <w:szCs w:val="24"/>
                <w:lang w:val="hy-AM"/>
              </w:rPr>
              <w:t>կատարելագործման</w:t>
            </w:r>
          </w:p>
        </w:tc>
        <w:tc>
          <w:tcPr>
            <w:tcW w:w="1083" w:type="dxa"/>
            <w:vMerge w:val="restart"/>
            <w:textDirection w:val="btLr"/>
            <w:vAlign w:val="center"/>
          </w:tcPr>
          <w:p w:rsidR="00DF304B" w:rsidRPr="002155BC" w:rsidRDefault="002155BC" w:rsidP="002155BC">
            <w:pPr>
              <w:ind w:left="-720" w:right="113"/>
              <w:jc w:val="right"/>
              <w:rPr>
                <w:rFonts w:ascii="Cambria Math" w:hAnsi="Cambria Math" w:cs="Arial"/>
                <w:sz w:val="24"/>
                <w:szCs w:val="24"/>
                <w:lang w:val="hy-AM"/>
              </w:rPr>
            </w:pPr>
            <w:r>
              <w:rPr>
                <w:rFonts w:ascii="Cambria Math" w:hAnsi="Cambria Math" w:cs="Arial"/>
                <w:sz w:val="24"/>
                <w:szCs w:val="24"/>
                <w:lang w:val="hy-AM"/>
              </w:rPr>
              <w:t>Մարզական բարձրագույն վարպետության</w:t>
            </w:r>
          </w:p>
        </w:tc>
      </w:tr>
      <w:tr w:rsidR="00173355" w:rsidTr="006C2009">
        <w:trPr>
          <w:trHeight w:val="455"/>
        </w:trPr>
        <w:tc>
          <w:tcPr>
            <w:tcW w:w="450" w:type="dxa"/>
            <w:vMerge/>
          </w:tcPr>
          <w:p w:rsidR="00173355" w:rsidRDefault="00173355" w:rsidP="00DF304B">
            <w:pPr>
              <w:ind w:left="-720"/>
              <w:jc w:val="center"/>
              <w:rPr>
                <w:rFonts w:ascii="Cambria Math" w:hAnsi="Cambria Math" w:cs="Arial"/>
                <w:sz w:val="24"/>
                <w:szCs w:val="24"/>
                <w:u w:val="single"/>
                <w:lang w:val="hy-AM"/>
              </w:rPr>
            </w:pPr>
          </w:p>
        </w:tc>
        <w:tc>
          <w:tcPr>
            <w:tcW w:w="2250" w:type="dxa"/>
            <w:vMerge/>
          </w:tcPr>
          <w:p w:rsidR="00173355" w:rsidRPr="00DF304B" w:rsidRDefault="00173355" w:rsidP="00DF304B">
            <w:pPr>
              <w:ind w:left="-720"/>
              <w:jc w:val="center"/>
              <w:rPr>
                <w:rFonts w:ascii="Cambria Math" w:hAnsi="Cambria Math" w:cs="Arial"/>
                <w:sz w:val="24"/>
                <w:szCs w:val="24"/>
                <w:u w:val="single"/>
                <w:lang w:val="hy-AM"/>
              </w:rPr>
            </w:pPr>
          </w:p>
        </w:tc>
        <w:tc>
          <w:tcPr>
            <w:tcW w:w="5580" w:type="dxa"/>
            <w:gridSpan w:val="6"/>
          </w:tcPr>
          <w:p w:rsidR="00173355" w:rsidRPr="006C2009" w:rsidRDefault="006C2009" w:rsidP="006C2009">
            <w:pPr>
              <w:ind w:left="-720" w:right="-468"/>
              <w:jc w:val="center"/>
              <w:rPr>
                <w:rFonts w:ascii="Cambria Math" w:hAnsi="Cambria Math" w:cs="Arial"/>
                <w:b/>
                <w:sz w:val="24"/>
                <w:szCs w:val="24"/>
                <w:lang w:val="hy-AM"/>
              </w:rPr>
            </w:pPr>
            <w:r>
              <w:rPr>
                <w:rFonts w:ascii="Cambria Math" w:hAnsi="Cambria Math" w:cs="Arial"/>
                <w:b/>
                <w:sz w:val="24"/>
                <w:szCs w:val="24"/>
                <w:lang w:val="hy-AM"/>
              </w:rPr>
              <w:t>Տարիներ</w:t>
            </w:r>
          </w:p>
        </w:tc>
        <w:tc>
          <w:tcPr>
            <w:tcW w:w="1260" w:type="dxa"/>
            <w:vMerge/>
          </w:tcPr>
          <w:p w:rsidR="00173355" w:rsidRPr="00DF304B" w:rsidRDefault="00173355" w:rsidP="00DF304B">
            <w:pPr>
              <w:ind w:left="-720"/>
              <w:jc w:val="center"/>
              <w:rPr>
                <w:rFonts w:ascii="Cambria Math" w:hAnsi="Cambria Math" w:cs="Arial"/>
                <w:sz w:val="24"/>
                <w:szCs w:val="24"/>
                <w:lang w:val="hy-AM"/>
              </w:rPr>
            </w:pPr>
          </w:p>
        </w:tc>
        <w:tc>
          <w:tcPr>
            <w:tcW w:w="1083" w:type="dxa"/>
            <w:vMerge/>
          </w:tcPr>
          <w:p w:rsidR="00173355" w:rsidRPr="00DF304B" w:rsidRDefault="00173355" w:rsidP="00DF304B">
            <w:pPr>
              <w:ind w:left="-720"/>
              <w:jc w:val="center"/>
              <w:rPr>
                <w:rFonts w:ascii="Cambria Math" w:hAnsi="Cambria Math" w:cs="Arial"/>
                <w:sz w:val="24"/>
                <w:szCs w:val="24"/>
                <w:lang w:val="hy-AM"/>
              </w:rPr>
            </w:pPr>
          </w:p>
        </w:tc>
      </w:tr>
      <w:tr w:rsidR="00173355" w:rsidTr="006C2009">
        <w:trPr>
          <w:trHeight w:val="278"/>
        </w:trPr>
        <w:tc>
          <w:tcPr>
            <w:tcW w:w="450" w:type="dxa"/>
            <w:vMerge/>
          </w:tcPr>
          <w:p w:rsidR="00173355" w:rsidRDefault="00173355" w:rsidP="00DF304B">
            <w:pPr>
              <w:ind w:left="-720"/>
              <w:jc w:val="center"/>
              <w:rPr>
                <w:rFonts w:ascii="Cambria Math" w:hAnsi="Cambria Math" w:cs="Arial"/>
                <w:sz w:val="24"/>
                <w:szCs w:val="24"/>
                <w:u w:val="single"/>
                <w:lang w:val="hy-AM"/>
              </w:rPr>
            </w:pPr>
          </w:p>
        </w:tc>
        <w:tc>
          <w:tcPr>
            <w:tcW w:w="2250" w:type="dxa"/>
            <w:vMerge/>
          </w:tcPr>
          <w:p w:rsidR="00173355" w:rsidRPr="00DF304B" w:rsidRDefault="00173355" w:rsidP="00DF304B">
            <w:pPr>
              <w:ind w:left="-720"/>
              <w:jc w:val="center"/>
              <w:rPr>
                <w:rFonts w:ascii="Cambria Math" w:hAnsi="Cambria Math" w:cs="Arial"/>
                <w:sz w:val="24"/>
                <w:szCs w:val="24"/>
                <w:u w:val="single"/>
                <w:lang w:val="hy-AM"/>
              </w:rPr>
            </w:pPr>
          </w:p>
        </w:tc>
        <w:tc>
          <w:tcPr>
            <w:tcW w:w="5580" w:type="dxa"/>
            <w:gridSpan w:val="6"/>
          </w:tcPr>
          <w:p w:rsidR="00173355" w:rsidRPr="00DF304B" w:rsidRDefault="00173355" w:rsidP="00DF304B">
            <w:pPr>
              <w:ind w:left="-720"/>
              <w:jc w:val="center"/>
              <w:rPr>
                <w:rFonts w:ascii="Cambria Math" w:hAnsi="Cambria Math" w:cs="Arial"/>
                <w:sz w:val="24"/>
                <w:szCs w:val="24"/>
                <w:lang w:val="hy-AM"/>
              </w:rPr>
            </w:pPr>
          </w:p>
        </w:tc>
        <w:tc>
          <w:tcPr>
            <w:tcW w:w="1260" w:type="dxa"/>
            <w:vMerge/>
          </w:tcPr>
          <w:p w:rsidR="00173355" w:rsidRPr="00DF304B" w:rsidRDefault="00173355" w:rsidP="00DF304B">
            <w:pPr>
              <w:ind w:left="-720"/>
              <w:jc w:val="center"/>
              <w:rPr>
                <w:rFonts w:ascii="Cambria Math" w:hAnsi="Cambria Math" w:cs="Arial"/>
                <w:sz w:val="24"/>
                <w:szCs w:val="24"/>
                <w:lang w:val="hy-AM"/>
              </w:rPr>
            </w:pPr>
          </w:p>
        </w:tc>
        <w:tc>
          <w:tcPr>
            <w:tcW w:w="1083" w:type="dxa"/>
            <w:vMerge/>
          </w:tcPr>
          <w:p w:rsidR="00173355" w:rsidRPr="00DF304B" w:rsidRDefault="00173355" w:rsidP="00DF304B">
            <w:pPr>
              <w:ind w:left="-720"/>
              <w:jc w:val="center"/>
              <w:rPr>
                <w:rFonts w:ascii="Cambria Math" w:hAnsi="Cambria Math" w:cs="Arial"/>
                <w:sz w:val="24"/>
                <w:szCs w:val="24"/>
                <w:lang w:val="hy-AM"/>
              </w:rPr>
            </w:pPr>
          </w:p>
        </w:tc>
      </w:tr>
      <w:tr w:rsidR="006C2009" w:rsidTr="002155BC">
        <w:trPr>
          <w:trHeight w:val="1133"/>
        </w:trPr>
        <w:tc>
          <w:tcPr>
            <w:tcW w:w="450" w:type="dxa"/>
            <w:vMerge/>
          </w:tcPr>
          <w:p w:rsidR="006C2009" w:rsidRDefault="006C2009" w:rsidP="00DF304B">
            <w:pPr>
              <w:ind w:left="-720"/>
              <w:jc w:val="center"/>
              <w:rPr>
                <w:rFonts w:ascii="Cambria Math" w:hAnsi="Cambria Math" w:cs="Arial"/>
                <w:sz w:val="24"/>
                <w:szCs w:val="24"/>
                <w:u w:val="single"/>
                <w:lang w:val="hy-AM"/>
              </w:rPr>
            </w:pPr>
          </w:p>
        </w:tc>
        <w:tc>
          <w:tcPr>
            <w:tcW w:w="2250" w:type="dxa"/>
            <w:vMerge/>
          </w:tcPr>
          <w:p w:rsidR="006C2009" w:rsidRPr="00DF304B" w:rsidRDefault="006C2009" w:rsidP="00DF304B">
            <w:pPr>
              <w:ind w:left="-720"/>
              <w:jc w:val="center"/>
              <w:rPr>
                <w:rFonts w:ascii="Cambria Math" w:hAnsi="Cambria Math" w:cs="Arial"/>
                <w:sz w:val="24"/>
                <w:szCs w:val="24"/>
                <w:u w:val="single"/>
                <w:lang w:val="hy-AM"/>
              </w:rPr>
            </w:pPr>
          </w:p>
        </w:tc>
        <w:tc>
          <w:tcPr>
            <w:tcW w:w="1050" w:type="dxa"/>
          </w:tcPr>
          <w:p w:rsidR="006C2009" w:rsidRPr="00DF304B" w:rsidRDefault="006C2009" w:rsidP="006C2009">
            <w:pPr>
              <w:ind w:left="-720" w:right="-858"/>
              <w:jc w:val="center"/>
              <w:rPr>
                <w:rFonts w:ascii="Cambria Math" w:hAnsi="Cambria Math" w:cs="Arial"/>
                <w:sz w:val="24"/>
                <w:szCs w:val="24"/>
                <w:lang w:val="hy-AM"/>
              </w:rPr>
            </w:pPr>
            <w:r>
              <w:rPr>
                <w:rFonts w:ascii="Cambria Math" w:hAnsi="Cambria Math" w:cs="Arial"/>
                <w:sz w:val="24"/>
                <w:szCs w:val="24"/>
                <w:lang w:val="hy-AM"/>
              </w:rPr>
              <w:t>1-2</w:t>
            </w:r>
          </w:p>
        </w:tc>
        <w:tc>
          <w:tcPr>
            <w:tcW w:w="840" w:type="dxa"/>
          </w:tcPr>
          <w:p w:rsidR="006C2009" w:rsidRPr="00DF304B" w:rsidRDefault="006C2009" w:rsidP="006C2009">
            <w:pPr>
              <w:ind w:left="-720" w:right="-738"/>
              <w:jc w:val="center"/>
              <w:rPr>
                <w:rFonts w:ascii="Cambria Math" w:hAnsi="Cambria Math" w:cs="Arial"/>
                <w:sz w:val="24"/>
                <w:szCs w:val="24"/>
                <w:lang w:val="hy-AM"/>
              </w:rPr>
            </w:pPr>
            <w:r>
              <w:rPr>
                <w:rFonts w:ascii="Cambria Math" w:hAnsi="Cambria Math" w:cs="Arial"/>
                <w:sz w:val="24"/>
                <w:szCs w:val="24"/>
                <w:lang w:val="hy-AM"/>
              </w:rPr>
              <w:t>1</w:t>
            </w:r>
          </w:p>
        </w:tc>
        <w:tc>
          <w:tcPr>
            <w:tcW w:w="900" w:type="dxa"/>
          </w:tcPr>
          <w:p w:rsidR="006C2009" w:rsidRPr="00DF304B" w:rsidRDefault="006C2009" w:rsidP="006C2009">
            <w:pPr>
              <w:ind w:left="-720" w:right="-753"/>
              <w:jc w:val="center"/>
              <w:rPr>
                <w:rFonts w:ascii="Cambria Math" w:hAnsi="Cambria Math" w:cs="Arial"/>
                <w:sz w:val="24"/>
                <w:szCs w:val="24"/>
                <w:lang w:val="hy-AM"/>
              </w:rPr>
            </w:pPr>
            <w:r>
              <w:rPr>
                <w:rFonts w:ascii="Cambria Math" w:hAnsi="Cambria Math" w:cs="Arial"/>
                <w:sz w:val="24"/>
                <w:szCs w:val="24"/>
                <w:lang w:val="hy-AM"/>
              </w:rPr>
              <w:t>2</w:t>
            </w:r>
          </w:p>
        </w:tc>
        <w:tc>
          <w:tcPr>
            <w:tcW w:w="915" w:type="dxa"/>
          </w:tcPr>
          <w:p w:rsidR="006C2009" w:rsidRPr="00DF304B" w:rsidRDefault="006C2009" w:rsidP="006C2009">
            <w:pPr>
              <w:ind w:left="-720" w:right="-633"/>
              <w:jc w:val="center"/>
              <w:rPr>
                <w:rFonts w:ascii="Cambria Math" w:hAnsi="Cambria Math" w:cs="Arial"/>
                <w:sz w:val="24"/>
                <w:szCs w:val="24"/>
                <w:lang w:val="hy-AM"/>
              </w:rPr>
            </w:pPr>
            <w:r>
              <w:rPr>
                <w:rFonts w:ascii="Cambria Math" w:hAnsi="Cambria Math" w:cs="Arial"/>
                <w:sz w:val="24"/>
                <w:szCs w:val="24"/>
                <w:lang w:val="hy-AM"/>
              </w:rPr>
              <w:t>3</w:t>
            </w:r>
          </w:p>
        </w:tc>
        <w:tc>
          <w:tcPr>
            <w:tcW w:w="958" w:type="dxa"/>
          </w:tcPr>
          <w:p w:rsidR="006C2009" w:rsidRPr="00DF304B" w:rsidRDefault="006C2009" w:rsidP="006C2009">
            <w:pPr>
              <w:ind w:left="-720" w:right="-738"/>
              <w:jc w:val="center"/>
              <w:rPr>
                <w:rFonts w:ascii="Cambria Math" w:hAnsi="Cambria Math" w:cs="Arial"/>
                <w:sz w:val="24"/>
                <w:szCs w:val="24"/>
                <w:lang w:val="hy-AM"/>
              </w:rPr>
            </w:pPr>
            <w:r>
              <w:rPr>
                <w:rFonts w:ascii="Cambria Math" w:hAnsi="Cambria Math" w:cs="Arial"/>
                <w:sz w:val="24"/>
                <w:szCs w:val="24"/>
                <w:lang w:val="hy-AM"/>
              </w:rPr>
              <w:t>4</w:t>
            </w:r>
          </w:p>
        </w:tc>
        <w:tc>
          <w:tcPr>
            <w:tcW w:w="917" w:type="dxa"/>
          </w:tcPr>
          <w:p w:rsidR="006C2009" w:rsidRPr="00DF304B" w:rsidRDefault="006C2009" w:rsidP="006C2009">
            <w:pPr>
              <w:ind w:left="-720" w:right="-648"/>
              <w:jc w:val="center"/>
              <w:rPr>
                <w:rFonts w:ascii="Cambria Math" w:hAnsi="Cambria Math" w:cs="Arial"/>
                <w:sz w:val="24"/>
                <w:szCs w:val="24"/>
                <w:lang w:val="hy-AM"/>
              </w:rPr>
            </w:pPr>
            <w:r>
              <w:rPr>
                <w:rFonts w:ascii="Cambria Math" w:hAnsi="Cambria Math" w:cs="Arial"/>
                <w:sz w:val="24"/>
                <w:szCs w:val="24"/>
                <w:lang w:val="hy-AM"/>
              </w:rPr>
              <w:t>5</w:t>
            </w:r>
          </w:p>
        </w:tc>
        <w:tc>
          <w:tcPr>
            <w:tcW w:w="1260" w:type="dxa"/>
            <w:vMerge/>
          </w:tcPr>
          <w:p w:rsidR="006C2009" w:rsidRPr="00DF304B" w:rsidRDefault="006C2009" w:rsidP="00DF304B">
            <w:pPr>
              <w:ind w:left="-720"/>
              <w:jc w:val="center"/>
              <w:rPr>
                <w:rFonts w:ascii="Cambria Math" w:hAnsi="Cambria Math" w:cs="Arial"/>
                <w:sz w:val="24"/>
                <w:szCs w:val="24"/>
                <w:lang w:val="hy-AM"/>
              </w:rPr>
            </w:pPr>
          </w:p>
        </w:tc>
        <w:tc>
          <w:tcPr>
            <w:tcW w:w="1083" w:type="dxa"/>
            <w:vMerge/>
          </w:tcPr>
          <w:p w:rsidR="006C2009" w:rsidRPr="00DF304B" w:rsidRDefault="006C2009" w:rsidP="00DF304B">
            <w:pPr>
              <w:ind w:left="-720"/>
              <w:jc w:val="center"/>
              <w:rPr>
                <w:rFonts w:ascii="Cambria Math" w:hAnsi="Cambria Math" w:cs="Arial"/>
                <w:sz w:val="24"/>
                <w:szCs w:val="24"/>
                <w:lang w:val="hy-AM"/>
              </w:rPr>
            </w:pP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1</w:t>
            </w:r>
          </w:p>
        </w:tc>
        <w:tc>
          <w:tcPr>
            <w:tcW w:w="2250" w:type="dxa"/>
          </w:tcPr>
          <w:p w:rsidR="006C2009" w:rsidRPr="00DF304B" w:rsidRDefault="006C2009" w:rsidP="00DF304B">
            <w:pPr>
              <w:rPr>
                <w:rFonts w:ascii="Cambria Math" w:hAnsi="Cambria Math" w:cs="Arial"/>
                <w:sz w:val="24"/>
                <w:szCs w:val="24"/>
                <w:lang w:val="hy-AM"/>
              </w:rPr>
            </w:pPr>
            <w:r>
              <w:rPr>
                <w:rFonts w:ascii="Cambria Math" w:hAnsi="Cambria Math" w:cs="Arial"/>
                <w:sz w:val="24"/>
                <w:szCs w:val="24"/>
                <w:lang w:val="hy-AM"/>
              </w:rPr>
              <w:t>Ծանրամարտ</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10-12</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16-17</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17-18</w:t>
            </w:r>
          </w:p>
        </w:tc>
        <w:tc>
          <w:tcPr>
            <w:tcW w:w="1083" w:type="dxa"/>
          </w:tcPr>
          <w:p w:rsidR="006C2009" w:rsidRPr="00DF304B" w:rsidRDefault="002155BC" w:rsidP="002155BC">
            <w:pPr>
              <w:rPr>
                <w:rFonts w:ascii="Cambria Math" w:hAnsi="Cambria Math" w:cs="Arial"/>
                <w:sz w:val="24"/>
                <w:szCs w:val="24"/>
                <w:lang w:val="hy-AM"/>
              </w:rPr>
            </w:pPr>
            <w:r>
              <w:rPr>
                <w:rFonts w:ascii="Cambria Math" w:hAnsi="Cambria Math" w:cs="Arial"/>
                <w:sz w:val="24"/>
                <w:szCs w:val="24"/>
                <w:lang w:val="hy-AM"/>
              </w:rPr>
              <w:t>18 և բարձր</w:t>
            </w: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2</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Ընբշամարտ</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10-12</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16-17</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17-18</w:t>
            </w:r>
          </w:p>
        </w:tc>
        <w:tc>
          <w:tcPr>
            <w:tcW w:w="1083" w:type="dxa"/>
          </w:tcPr>
          <w:p w:rsidR="006C2009" w:rsidRPr="00DF304B" w:rsidRDefault="002155BC" w:rsidP="002155BC">
            <w:pPr>
              <w:rPr>
                <w:rFonts w:ascii="Cambria Math" w:hAnsi="Cambria Math" w:cs="Arial"/>
                <w:sz w:val="24"/>
                <w:szCs w:val="24"/>
                <w:lang w:val="hy-AM"/>
              </w:rPr>
            </w:pPr>
            <w:r>
              <w:rPr>
                <w:rFonts w:ascii="Cambria Math" w:hAnsi="Cambria Math" w:cs="Arial"/>
                <w:sz w:val="24"/>
                <w:szCs w:val="24"/>
                <w:lang w:val="hy-AM"/>
              </w:rPr>
              <w:t>18 և բարձր</w:t>
            </w: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3</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Բասկետբոլ</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8-10</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10-11</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11-12</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1083" w:type="dxa"/>
          </w:tcPr>
          <w:p w:rsidR="006C2009" w:rsidRPr="00DF304B" w:rsidRDefault="006C2009" w:rsidP="00DF304B">
            <w:pPr>
              <w:jc w:val="center"/>
              <w:rPr>
                <w:rFonts w:ascii="Cambria Math" w:hAnsi="Cambria Math" w:cs="Arial"/>
                <w:sz w:val="24"/>
                <w:szCs w:val="24"/>
                <w:lang w:val="hy-AM"/>
              </w:rPr>
            </w:pP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4</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Շախմատ</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7-9</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9-10</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10-11</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11-12</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14-17</w:t>
            </w:r>
          </w:p>
        </w:tc>
        <w:tc>
          <w:tcPr>
            <w:tcW w:w="1083" w:type="dxa"/>
          </w:tcPr>
          <w:p w:rsidR="006C2009" w:rsidRPr="00DF304B" w:rsidRDefault="002155BC" w:rsidP="002155BC">
            <w:pPr>
              <w:rPr>
                <w:rFonts w:ascii="Cambria Math" w:hAnsi="Cambria Math" w:cs="Arial"/>
                <w:sz w:val="24"/>
                <w:szCs w:val="24"/>
                <w:lang w:val="hy-AM"/>
              </w:rPr>
            </w:pPr>
            <w:r>
              <w:rPr>
                <w:rFonts w:ascii="Cambria Math" w:hAnsi="Cambria Math" w:cs="Arial"/>
                <w:sz w:val="24"/>
                <w:szCs w:val="24"/>
                <w:lang w:val="hy-AM"/>
              </w:rPr>
              <w:t>17 և բարձր</w:t>
            </w: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5</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Կարատե</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10-12</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16-17</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17-18</w:t>
            </w:r>
          </w:p>
        </w:tc>
        <w:tc>
          <w:tcPr>
            <w:tcW w:w="1083" w:type="dxa"/>
          </w:tcPr>
          <w:p w:rsidR="006C2009" w:rsidRPr="00DF304B" w:rsidRDefault="002155BC" w:rsidP="002155BC">
            <w:pPr>
              <w:rPr>
                <w:rFonts w:ascii="Cambria Math" w:hAnsi="Cambria Math" w:cs="Arial"/>
                <w:sz w:val="24"/>
                <w:szCs w:val="24"/>
                <w:lang w:val="hy-AM"/>
              </w:rPr>
            </w:pPr>
            <w:r>
              <w:rPr>
                <w:rFonts w:ascii="Cambria Math" w:hAnsi="Cambria Math" w:cs="Arial"/>
                <w:sz w:val="24"/>
                <w:szCs w:val="24"/>
                <w:lang w:val="hy-AM"/>
              </w:rPr>
              <w:t>18 և բարձր</w:t>
            </w: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6</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Ֆուտբոլ</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8-10</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10-11</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11-12</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1083" w:type="dxa"/>
          </w:tcPr>
          <w:p w:rsidR="006C2009" w:rsidRPr="00DF304B" w:rsidRDefault="006C2009" w:rsidP="00DF304B">
            <w:pPr>
              <w:jc w:val="center"/>
              <w:rPr>
                <w:rFonts w:ascii="Cambria Math" w:hAnsi="Cambria Math" w:cs="Arial"/>
                <w:sz w:val="24"/>
                <w:szCs w:val="24"/>
                <w:lang w:val="hy-AM"/>
              </w:rPr>
            </w:pPr>
          </w:p>
        </w:tc>
      </w:tr>
      <w:tr w:rsidR="006C2009" w:rsidTr="006C2009">
        <w:trPr>
          <w:trHeight w:val="44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7</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Բռնցքամարտ</w:t>
            </w:r>
          </w:p>
        </w:tc>
        <w:tc>
          <w:tcPr>
            <w:tcW w:w="105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10-12</w:t>
            </w:r>
          </w:p>
        </w:tc>
        <w:tc>
          <w:tcPr>
            <w:tcW w:w="84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00"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5"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958"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917" w:type="dxa"/>
          </w:tcPr>
          <w:p w:rsidR="006C2009" w:rsidRPr="00DF304B" w:rsidRDefault="006C2009" w:rsidP="00DF304B">
            <w:pPr>
              <w:jc w:val="center"/>
              <w:rPr>
                <w:rFonts w:ascii="Cambria Math" w:hAnsi="Cambria Math" w:cs="Arial"/>
                <w:sz w:val="24"/>
                <w:szCs w:val="24"/>
                <w:lang w:val="hy-AM"/>
              </w:rPr>
            </w:pPr>
            <w:r>
              <w:rPr>
                <w:rFonts w:ascii="Cambria Math" w:hAnsi="Cambria Math" w:cs="Arial"/>
                <w:sz w:val="24"/>
                <w:szCs w:val="24"/>
                <w:lang w:val="hy-AM"/>
              </w:rPr>
              <w:t>16-17</w:t>
            </w:r>
          </w:p>
        </w:tc>
        <w:tc>
          <w:tcPr>
            <w:tcW w:w="1260" w:type="dxa"/>
          </w:tcPr>
          <w:p w:rsidR="006C2009" w:rsidRPr="00DF304B" w:rsidRDefault="002155BC" w:rsidP="00DF304B">
            <w:pPr>
              <w:jc w:val="center"/>
              <w:rPr>
                <w:rFonts w:ascii="Cambria Math" w:hAnsi="Cambria Math" w:cs="Arial"/>
                <w:sz w:val="24"/>
                <w:szCs w:val="24"/>
                <w:lang w:val="hy-AM"/>
              </w:rPr>
            </w:pPr>
            <w:r>
              <w:rPr>
                <w:rFonts w:ascii="Cambria Math" w:hAnsi="Cambria Math" w:cs="Arial"/>
                <w:sz w:val="24"/>
                <w:szCs w:val="24"/>
                <w:lang w:val="hy-AM"/>
              </w:rPr>
              <w:t>17-18</w:t>
            </w:r>
          </w:p>
        </w:tc>
        <w:tc>
          <w:tcPr>
            <w:tcW w:w="1083" w:type="dxa"/>
          </w:tcPr>
          <w:p w:rsidR="006C2009" w:rsidRPr="00DF304B" w:rsidRDefault="002155BC" w:rsidP="002155BC">
            <w:pPr>
              <w:rPr>
                <w:rFonts w:ascii="Cambria Math" w:hAnsi="Cambria Math" w:cs="Arial"/>
                <w:sz w:val="24"/>
                <w:szCs w:val="24"/>
                <w:lang w:val="hy-AM"/>
              </w:rPr>
            </w:pPr>
            <w:r>
              <w:rPr>
                <w:rFonts w:ascii="Cambria Math" w:hAnsi="Cambria Math" w:cs="Arial"/>
                <w:sz w:val="24"/>
                <w:szCs w:val="24"/>
                <w:lang w:val="hy-AM"/>
              </w:rPr>
              <w:t>18 և բարձր</w:t>
            </w:r>
          </w:p>
        </w:tc>
      </w:tr>
      <w:tr w:rsidR="006C2009" w:rsidTr="006C2009">
        <w:trPr>
          <w:trHeight w:val="530"/>
        </w:trPr>
        <w:tc>
          <w:tcPr>
            <w:tcW w:w="450" w:type="dxa"/>
          </w:tcPr>
          <w:p w:rsidR="006C2009" w:rsidRPr="00DF304B" w:rsidRDefault="006C2009" w:rsidP="00DF304B">
            <w:pPr>
              <w:jc w:val="center"/>
              <w:rPr>
                <w:rFonts w:ascii="Cambria Math" w:hAnsi="Cambria Math" w:cs="Arial"/>
                <w:sz w:val="24"/>
                <w:szCs w:val="24"/>
                <w:lang w:val="hy-AM"/>
              </w:rPr>
            </w:pPr>
            <w:r w:rsidRPr="00DF304B">
              <w:rPr>
                <w:rFonts w:ascii="Cambria Math" w:hAnsi="Cambria Math" w:cs="Arial"/>
                <w:sz w:val="24"/>
                <w:szCs w:val="24"/>
                <w:lang w:val="hy-AM"/>
              </w:rPr>
              <w:t>8</w:t>
            </w:r>
          </w:p>
        </w:tc>
        <w:tc>
          <w:tcPr>
            <w:tcW w:w="2250" w:type="dxa"/>
          </w:tcPr>
          <w:p w:rsidR="006C2009" w:rsidRPr="00DF304B" w:rsidRDefault="006C2009" w:rsidP="00DF304B">
            <w:pPr>
              <w:rPr>
                <w:rFonts w:ascii="Cambria Math" w:hAnsi="Cambria Math" w:cs="Arial"/>
                <w:sz w:val="24"/>
                <w:szCs w:val="24"/>
                <w:lang w:val="hy-AM"/>
              </w:rPr>
            </w:pPr>
            <w:r w:rsidRPr="00DF304B">
              <w:rPr>
                <w:rFonts w:ascii="Cambria Math" w:hAnsi="Cambria Math" w:cs="Arial"/>
                <w:sz w:val="24"/>
                <w:szCs w:val="24"/>
                <w:lang w:val="hy-AM"/>
              </w:rPr>
              <w:t>Ուշու Սանդա</w:t>
            </w:r>
          </w:p>
        </w:tc>
        <w:tc>
          <w:tcPr>
            <w:tcW w:w="1050"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10-12</w:t>
            </w:r>
          </w:p>
        </w:tc>
        <w:tc>
          <w:tcPr>
            <w:tcW w:w="840"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12-13</w:t>
            </w:r>
          </w:p>
        </w:tc>
        <w:tc>
          <w:tcPr>
            <w:tcW w:w="900"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13-14</w:t>
            </w:r>
          </w:p>
        </w:tc>
        <w:tc>
          <w:tcPr>
            <w:tcW w:w="915"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14-15</w:t>
            </w:r>
          </w:p>
        </w:tc>
        <w:tc>
          <w:tcPr>
            <w:tcW w:w="958"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15-16</w:t>
            </w:r>
          </w:p>
        </w:tc>
        <w:tc>
          <w:tcPr>
            <w:tcW w:w="917"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16-17</w:t>
            </w:r>
          </w:p>
        </w:tc>
        <w:tc>
          <w:tcPr>
            <w:tcW w:w="1260" w:type="dxa"/>
          </w:tcPr>
          <w:p w:rsidR="006C2009" w:rsidRPr="00DF304B" w:rsidRDefault="000D7D84" w:rsidP="00DF304B">
            <w:pPr>
              <w:jc w:val="center"/>
              <w:rPr>
                <w:rFonts w:ascii="Cambria Math" w:hAnsi="Cambria Math" w:cs="Arial"/>
                <w:sz w:val="24"/>
                <w:szCs w:val="24"/>
                <w:lang w:val="hy-AM"/>
              </w:rPr>
            </w:pPr>
            <w:r>
              <w:rPr>
                <w:rFonts w:ascii="Cambria Math" w:hAnsi="Cambria Math" w:cs="Arial"/>
                <w:sz w:val="24"/>
                <w:szCs w:val="24"/>
                <w:lang w:val="hy-AM"/>
              </w:rPr>
              <w:t>17-18</w:t>
            </w:r>
          </w:p>
        </w:tc>
        <w:tc>
          <w:tcPr>
            <w:tcW w:w="1083" w:type="dxa"/>
          </w:tcPr>
          <w:p w:rsidR="006C2009" w:rsidRPr="00DF304B" w:rsidRDefault="000D7D84" w:rsidP="000D7D84">
            <w:pPr>
              <w:rPr>
                <w:rFonts w:ascii="Cambria Math" w:hAnsi="Cambria Math" w:cs="Arial"/>
                <w:sz w:val="24"/>
                <w:szCs w:val="24"/>
                <w:lang w:val="hy-AM"/>
              </w:rPr>
            </w:pPr>
            <w:r>
              <w:rPr>
                <w:rFonts w:ascii="Cambria Math" w:hAnsi="Cambria Math" w:cs="Arial"/>
                <w:sz w:val="24"/>
                <w:szCs w:val="24"/>
                <w:lang w:val="hy-AM"/>
              </w:rPr>
              <w:t>18 և բարձր</w:t>
            </w:r>
          </w:p>
        </w:tc>
      </w:tr>
    </w:tbl>
    <w:p w:rsidR="007E62B0" w:rsidRDefault="007E62B0" w:rsidP="007E62B0">
      <w:pPr>
        <w:spacing w:line="240" w:lineRule="auto"/>
        <w:rPr>
          <w:rFonts w:ascii="Cambria Math" w:hAnsi="Cambria Math" w:cs="Arial"/>
          <w:sz w:val="24"/>
          <w:szCs w:val="24"/>
          <w:u w:val="single"/>
          <w:lang w:val="hy-AM"/>
        </w:rPr>
      </w:pPr>
      <w:r w:rsidRPr="007E62B0">
        <w:rPr>
          <w:rFonts w:ascii="Cambria Math" w:hAnsi="Cambria Math" w:cs="Arial"/>
          <w:sz w:val="24"/>
          <w:szCs w:val="24"/>
          <w:u w:val="single"/>
          <w:lang w:val="hy-AM"/>
        </w:rPr>
        <w:t xml:space="preserve">             </w:t>
      </w: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D44834" w:rsidRDefault="00D44834" w:rsidP="007E62B0">
      <w:pPr>
        <w:spacing w:line="240" w:lineRule="auto"/>
        <w:rPr>
          <w:rFonts w:ascii="Cambria Math" w:hAnsi="Cambria Math" w:cs="Arial"/>
          <w:sz w:val="24"/>
          <w:szCs w:val="24"/>
          <w:u w:val="single"/>
          <w:lang w:val="hy-AM"/>
        </w:rPr>
      </w:pPr>
    </w:p>
    <w:p w:rsidR="00D44834" w:rsidRDefault="00D44834"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u w:val="single"/>
          <w:lang w:val="hy-AM"/>
        </w:rPr>
      </w:pPr>
    </w:p>
    <w:p w:rsidR="00675349" w:rsidRDefault="00675349" w:rsidP="007E62B0">
      <w:pPr>
        <w:spacing w:line="240" w:lineRule="auto"/>
        <w:rPr>
          <w:rFonts w:ascii="Cambria Math" w:hAnsi="Cambria Math" w:cs="Arial"/>
          <w:sz w:val="24"/>
          <w:szCs w:val="24"/>
          <w:lang w:val="hy-AM"/>
        </w:rPr>
      </w:pPr>
      <w:r>
        <w:rPr>
          <w:rFonts w:ascii="Cambria Math" w:hAnsi="Cambria Math" w:cs="Arial"/>
          <w:sz w:val="24"/>
          <w:szCs w:val="24"/>
          <w:u w:val="single"/>
          <w:lang w:val="hy-AM"/>
        </w:rPr>
        <w:lastRenderedPageBreak/>
        <w:t>Ժամերի քանակը ըստ ուսումնական խմբերի</w:t>
      </w:r>
      <w:r>
        <w:rPr>
          <w:rFonts w:ascii="Cambria Math" w:hAnsi="Cambria Math" w:cs="Arial"/>
          <w:sz w:val="24"/>
          <w:szCs w:val="24"/>
          <w:lang w:val="hy-AM"/>
        </w:rPr>
        <w:t xml:space="preserve">                                                              ՀԱՎԵԼՎԱԾ 3</w:t>
      </w:r>
    </w:p>
    <w:tbl>
      <w:tblPr>
        <w:tblStyle w:val="TableGrid"/>
        <w:tblW w:w="10548" w:type="dxa"/>
        <w:tblInd w:w="-720" w:type="dxa"/>
        <w:tblLook w:val="04A0" w:firstRow="1" w:lastRow="0" w:firstColumn="1" w:lastColumn="0" w:noHBand="0" w:noVBand="1"/>
      </w:tblPr>
      <w:tblGrid>
        <w:gridCol w:w="2505"/>
        <w:gridCol w:w="663"/>
        <w:gridCol w:w="810"/>
        <w:gridCol w:w="810"/>
        <w:gridCol w:w="900"/>
        <w:gridCol w:w="777"/>
        <w:gridCol w:w="735"/>
        <w:gridCol w:w="645"/>
        <w:gridCol w:w="723"/>
        <w:gridCol w:w="1980"/>
      </w:tblGrid>
      <w:tr w:rsidR="006225A6" w:rsidTr="006225A6">
        <w:trPr>
          <w:trHeight w:val="773"/>
        </w:trPr>
        <w:tc>
          <w:tcPr>
            <w:tcW w:w="2505" w:type="dxa"/>
          </w:tcPr>
          <w:p w:rsidR="006225A6" w:rsidRDefault="006225A6" w:rsidP="006225A6">
            <w:pPr>
              <w:ind w:right="-900"/>
              <w:rPr>
                <w:rFonts w:ascii="Cambria Math" w:hAnsi="Cambria Math" w:cs="Arial"/>
                <w:sz w:val="24"/>
                <w:szCs w:val="24"/>
                <w:lang w:val="hy-AM"/>
              </w:rPr>
            </w:pPr>
            <w:r>
              <w:rPr>
                <w:rFonts w:ascii="Cambria Math" w:hAnsi="Cambria Math" w:cs="Arial"/>
                <w:sz w:val="24"/>
                <w:szCs w:val="24"/>
                <w:lang w:val="hy-AM"/>
              </w:rPr>
              <w:t xml:space="preserve">Սկզբնական </w:t>
            </w:r>
          </w:p>
          <w:p w:rsidR="006225A6" w:rsidRDefault="006225A6" w:rsidP="006225A6">
            <w:pPr>
              <w:ind w:right="-900"/>
              <w:rPr>
                <w:rFonts w:ascii="Cambria Math" w:hAnsi="Cambria Math" w:cs="Arial"/>
                <w:sz w:val="24"/>
                <w:szCs w:val="24"/>
                <w:lang w:val="hy-AM"/>
              </w:rPr>
            </w:pPr>
            <w:r>
              <w:rPr>
                <w:rFonts w:ascii="Cambria Math" w:hAnsi="Cambria Math" w:cs="Arial"/>
                <w:sz w:val="24"/>
                <w:szCs w:val="24"/>
                <w:lang w:val="hy-AM"/>
              </w:rPr>
              <w:t>պատրաստություն</w:t>
            </w:r>
          </w:p>
        </w:tc>
        <w:tc>
          <w:tcPr>
            <w:tcW w:w="3960" w:type="dxa"/>
            <w:gridSpan w:val="5"/>
          </w:tcPr>
          <w:p w:rsidR="006225A6" w:rsidRDefault="006225A6" w:rsidP="006225A6">
            <w:pPr>
              <w:ind w:right="-900"/>
              <w:rPr>
                <w:rFonts w:ascii="Cambria Math" w:hAnsi="Cambria Math" w:cs="Arial"/>
                <w:sz w:val="24"/>
                <w:szCs w:val="24"/>
                <w:lang w:val="hy-AM"/>
              </w:rPr>
            </w:pPr>
          </w:p>
          <w:p w:rsidR="006225A6" w:rsidRDefault="006225A6" w:rsidP="006225A6">
            <w:pPr>
              <w:ind w:right="-900"/>
              <w:jc w:val="center"/>
              <w:rPr>
                <w:rFonts w:ascii="Cambria Math" w:hAnsi="Cambria Math" w:cs="Arial"/>
                <w:sz w:val="24"/>
                <w:szCs w:val="24"/>
                <w:lang w:val="hy-AM"/>
              </w:rPr>
            </w:pPr>
            <w:r>
              <w:rPr>
                <w:rFonts w:ascii="Cambria Math" w:hAnsi="Cambria Math" w:cs="Arial"/>
                <w:sz w:val="24"/>
                <w:szCs w:val="24"/>
                <w:lang w:val="hy-AM"/>
              </w:rPr>
              <w:t>Ուսումնամարզական</w:t>
            </w:r>
          </w:p>
        </w:tc>
        <w:tc>
          <w:tcPr>
            <w:tcW w:w="2103" w:type="dxa"/>
            <w:gridSpan w:val="3"/>
          </w:tcPr>
          <w:p w:rsidR="006225A6" w:rsidRDefault="006225A6" w:rsidP="006225A6">
            <w:pPr>
              <w:ind w:right="-900"/>
              <w:rPr>
                <w:rFonts w:ascii="Cambria Math" w:hAnsi="Cambria Math" w:cs="Arial"/>
                <w:sz w:val="24"/>
                <w:szCs w:val="24"/>
                <w:lang w:val="hy-AM"/>
              </w:rPr>
            </w:pPr>
            <w:r>
              <w:rPr>
                <w:rFonts w:ascii="Cambria Math" w:hAnsi="Cambria Math" w:cs="Arial"/>
                <w:sz w:val="24"/>
                <w:szCs w:val="24"/>
                <w:lang w:val="hy-AM"/>
              </w:rPr>
              <w:t xml:space="preserve">Մարզական </w:t>
            </w:r>
          </w:p>
          <w:p w:rsidR="006225A6" w:rsidRDefault="006225A6" w:rsidP="006225A6">
            <w:pPr>
              <w:ind w:right="-900"/>
              <w:rPr>
                <w:rFonts w:ascii="Cambria Math" w:hAnsi="Cambria Math" w:cs="Arial"/>
                <w:sz w:val="24"/>
                <w:szCs w:val="24"/>
                <w:lang w:val="hy-AM"/>
              </w:rPr>
            </w:pPr>
            <w:r>
              <w:rPr>
                <w:rFonts w:ascii="Cambria Math" w:hAnsi="Cambria Math" w:cs="Arial"/>
                <w:sz w:val="24"/>
                <w:szCs w:val="24"/>
                <w:lang w:val="hy-AM"/>
              </w:rPr>
              <w:t>կատարելություն</w:t>
            </w:r>
          </w:p>
        </w:tc>
        <w:tc>
          <w:tcPr>
            <w:tcW w:w="1980" w:type="dxa"/>
          </w:tcPr>
          <w:p w:rsidR="006225A6" w:rsidRDefault="006225A6" w:rsidP="00675349">
            <w:pPr>
              <w:ind w:right="-900"/>
              <w:rPr>
                <w:rFonts w:ascii="Cambria Math" w:hAnsi="Cambria Math" w:cs="Arial"/>
                <w:sz w:val="24"/>
                <w:szCs w:val="24"/>
                <w:lang w:val="hy-AM"/>
              </w:rPr>
            </w:pPr>
            <w:r>
              <w:rPr>
                <w:rFonts w:ascii="Cambria Math" w:hAnsi="Cambria Math" w:cs="Arial"/>
                <w:sz w:val="24"/>
                <w:szCs w:val="24"/>
                <w:lang w:val="hy-AM"/>
              </w:rPr>
              <w:t>Մարզական</w:t>
            </w:r>
          </w:p>
          <w:p w:rsidR="006225A6" w:rsidRDefault="006225A6" w:rsidP="00675349">
            <w:pPr>
              <w:ind w:right="-900"/>
              <w:rPr>
                <w:rFonts w:ascii="Cambria Math" w:hAnsi="Cambria Math" w:cs="Arial"/>
                <w:sz w:val="24"/>
                <w:szCs w:val="24"/>
                <w:lang w:val="hy-AM"/>
              </w:rPr>
            </w:pPr>
            <w:r>
              <w:rPr>
                <w:rFonts w:ascii="Cambria Math" w:hAnsi="Cambria Math" w:cs="Arial"/>
                <w:sz w:val="24"/>
                <w:szCs w:val="24"/>
                <w:lang w:val="hy-AM"/>
              </w:rPr>
              <w:t xml:space="preserve">բարձրագույն </w:t>
            </w:r>
          </w:p>
          <w:p w:rsidR="006225A6" w:rsidRDefault="006225A6" w:rsidP="00675349">
            <w:pPr>
              <w:ind w:right="-900"/>
              <w:rPr>
                <w:rFonts w:ascii="Cambria Math" w:hAnsi="Cambria Math" w:cs="Arial"/>
                <w:sz w:val="24"/>
                <w:szCs w:val="24"/>
                <w:lang w:val="hy-AM"/>
              </w:rPr>
            </w:pPr>
            <w:r>
              <w:rPr>
                <w:rFonts w:ascii="Cambria Math" w:hAnsi="Cambria Math" w:cs="Arial"/>
                <w:sz w:val="24"/>
                <w:szCs w:val="24"/>
                <w:lang w:val="hy-AM"/>
              </w:rPr>
              <w:t>վարպետության</w:t>
            </w:r>
          </w:p>
        </w:tc>
      </w:tr>
      <w:tr w:rsidR="006225A6" w:rsidTr="006225A6">
        <w:trPr>
          <w:trHeight w:val="620"/>
        </w:trPr>
        <w:tc>
          <w:tcPr>
            <w:tcW w:w="2505" w:type="dxa"/>
          </w:tcPr>
          <w:p w:rsidR="006225A6" w:rsidRDefault="006225A6" w:rsidP="006225A6">
            <w:pPr>
              <w:jc w:val="center"/>
              <w:rPr>
                <w:rFonts w:ascii="Cambria Math" w:hAnsi="Cambria Math" w:cs="Arial"/>
                <w:sz w:val="24"/>
                <w:szCs w:val="24"/>
                <w:lang w:val="en-US"/>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 II</w:t>
            </w:r>
          </w:p>
        </w:tc>
        <w:tc>
          <w:tcPr>
            <w:tcW w:w="663"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w:t>
            </w:r>
          </w:p>
        </w:tc>
        <w:tc>
          <w:tcPr>
            <w:tcW w:w="810"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II</w:t>
            </w:r>
          </w:p>
        </w:tc>
        <w:tc>
          <w:tcPr>
            <w:tcW w:w="810"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III</w:t>
            </w:r>
          </w:p>
        </w:tc>
        <w:tc>
          <w:tcPr>
            <w:tcW w:w="900"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IV</w:t>
            </w:r>
          </w:p>
        </w:tc>
        <w:tc>
          <w:tcPr>
            <w:tcW w:w="777"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V</w:t>
            </w:r>
          </w:p>
        </w:tc>
        <w:tc>
          <w:tcPr>
            <w:tcW w:w="735"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w:t>
            </w:r>
          </w:p>
        </w:tc>
        <w:tc>
          <w:tcPr>
            <w:tcW w:w="645" w:type="dxa"/>
          </w:tcPr>
          <w:p w:rsidR="006225A6" w:rsidRDefault="006225A6" w:rsidP="006225A6">
            <w:pPr>
              <w:jc w:val="center"/>
              <w:rPr>
                <w:rFonts w:ascii="Cambria Math" w:hAnsi="Cambria Math" w:cs="Arial"/>
                <w:sz w:val="24"/>
                <w:szCs w:val="24"/>
                <w:lang w:val="en-US"/>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II</w:t>
            </w:r>
          </w:p>
          <w:p w:rsidR="006225A6" w:rsidRDefault="006225A6" w:rsidP="006225A6">
            <w:pPr>
              <w:jc w:val="center"/>
              <w:rPr>
                <w:rFonts w:ascii="Cambria Math" w:hAnsi="Cambria Math" w:cs="Arial"/>
                <w:sz w:val="24"/>
                <w:szCs w:val="24"/>
                <w:lang w:val="hy-AM"/>
              </w:rPr>
            </w:pPr>
          </w:p>
        </w:tc>
        <w:tc>
          <w:tcPr>
            <w:tcW w:w="723"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III</w:t>
            </w:r>
          </w:p>
        </w:tc>
        <w:tc>
          <w:tcPr>
            <w:tcW w:w="1980" w:type="dxa"/>
          </w:tcPr>
          <w:p w:rsidR="006225A6" w:rsidRDefault="006225A6" w:rsidP="00675349">
            <w:pPr>
              <w:rPr>
                <w:rFonts w:ascii="Cambria Math" w:hAnsi="Cambria Math" w:cs="Arial"/>
                <w:sz w:val="24"/>
                <w:szCs w:val="24"/>
                <w:lang w:val="hy-AM"/>
              </w:rPr>
            </w:pPr>
          </w:p>
        </w:tc>
      </w:tr>
      <w:tr w:rsidR="006225A6" w:rsidTr="006225A6">
        <w:trPr>
          <w:trHeight w:val="710"/>
        </w:trPr>
        <w:tc>
          <w:tcPr>
            <w:tcW w:w="2505" w:type="dxa"/>
          </w:tcPr>
          <w:p w:rsidR="006225A6" w:rsidRDefault="006225A6" w:rsidP="00675349">
            <w:pPr>
              <w:rPr>
                <w:rFonts w:ascii="Cambria Math" w:hAnsi="Cambria Math" w:cs="Arial"/>
                <w:sz w:val="24"/>
                <w:szCs w:val="24"/>
                <w:lang w:val="en-US"/>
              </w:rPr>
            </w:pPr>
          </w:p>
          <w:p w:rsidR="006225A6" w:rsidRPr="006225A6" w:rsidRDefault="006225A6" w:rsidP="006225A6">
            <w:pPr>
              <w:jc w:val="center"/>
              <w:rPr>
                <w:rFonts w:ascii="Cambria Math" w:hAnsi="Cambria Math" w:cs="Arial"/>
                <w:sz w:val="24"/>
                <w:szCs w:val="24"/>
                <w:lang w:val="hy-AM"/>
              </w:rPr>
            </w:pPr>
            <w:r>
              <w:rPr>
                <w:rFonts w:ascii="Cambria Math" w:hAnsi="Cambria Math" w:cs="Arial"/>
                <w:sz w:val="24"/>
                <w:szCs w:val="24"/>
                <w:lang w:val="en-US"/>
              </w:rPr>
              <w:t xml:space="preserve">8 </w:t>
            </w:r>
            <w:r>
              <w:rPr>
                <w:rFonts w:ascii="Cambria Math" w:hAnsi="Cambria Math" w:cs="Arial"/>
                <w:sz w:val="24"/>
                <w:szCs w:val="24"/>
                <w:lang w:val="hy-AM"/>
              </w:rPr>
              <w:t>ժամ</w:t>
            </w:r>
          </w:p>
        </w:tc>
        <w:tc>
          <w:tcPr>
            <w:tcW w:w="663"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12</w:t>
            </w:r>
          </w:p>
        </w:tc>
        <w:tc>
          <w:tcPr>
            <w:tcW w:w="810"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16</w:t>
            </w:r>
          </w:p>
        </w:tc>
        <w:tc>
          <w:tcPr>
            <w:tcW w:w="810"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18</w:t>
            </w:r>
          </w:p>
        </w:tc>
        <w:tc>
          <w:tcPr>
            <w:tcW w:w="900"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20</w:t>
            </w:r>
          </w:p>
        </w:tc>
        <w:tc>
          <w:tcPr>
            <w:tcW w:w="777"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22</w:t>
            </w:r>
          </w:p>
        </w:tc>
        <w:tc>
          <w:tcPr>
            <w:tcW w:w="735"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24</w:t>
            </w:r>
          </w:p>
        </w:tc>
        <w:tc>
          <w:tcPr>
            <w:tcW w:w="645"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26</w:t>
            </w:r>
          </w:p>
        </w:tc>
        <w:tc>
          <w:tcPr>
            <w:tcW w:w="723" w:type="dxa"/>
          </w:tcPr>
          <w:p w:rsidR="006225A6" w:rsidRDefault="006225A6" w:rsidP="006225A6">
            <w:pPr>
              <w:jc w:val="cente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28</w:t>
            </w:r>
          </w:p>
        </w:tc>
        <w:tc>
          <w:tcPr>
            <w:tcW w:w="1980" w:type="dxa"/>
          </w:tcPr>
          <w:p w:rsidR="006225A6" w:rsidRDefault="006225A6" w:rsidP="00675349">
            <w:pPr>
              <w:rPr>
                <w:rFonts w:ascii="Cambria Math" w:hAnsi="Cambria Math" w:cs="Arial"/>
                <w:sz w:val="24"/>
                <w:szCs w:val="24"/>
                <w:lang w:val="hy-AM"/>
              </w:rPr>
            </w:pPr>
          </w:p>
          <w:p w:rsidR="006225A6" w:rsidRPr="006225A6" w:rsidRDefault="006225A6" w:rsidP="006225A6">
            <w:pPr>
              <w:jc w:val="center"/>
              <w:rPr>
                <w:rFonts w:ascii="Cambria Math" w:hAnsi="Cambria Math" w:cs="Arial"/>
                <w:sz w:val="24"/>
                <w:szCs w:val="24"/>
                <w:lang w:val="en-US"/>
              </w:rPr>
            </w:pPr>
            <w:r>
              <w:rPr>
                <w:rFonts w:ascii="Cambria Math" w:hAnsi="Cambria Math" w:cs="Arial"/>
                <w:sz w:val="24"/>
                <w:szCs w:val="24"/>
                <w:lang w:val="en-US"/>
              </w:rPr>
              <w:t>32</w:t>
            </w:r>
          </w:p>
        </w:tc>
      </w:tr>
    </w:tbl>
    <w:p w:rsidR="00675349" w:rsidRDefault="00675349" w:rsidP="00675349">
      <w:pPr>
        <w:spacing w:line="240" w:lineRule="auto"/>
        <w:ind w:left="-720"/>
        <w:rPr>
          <w:rFonts w:ascii="Cambria Math" w:hAnsi="Cambria Math" w:cs="Arial"/>
          <w:sz w:val="24"/>
          <w:szCs w:val="24"/>
          <w:lang w:val="en-US"/>
        </w:rPr>
      </w:pPr>
    </w:p>
    <w:p w:rsidR="006225A6" w:rsidRDefault="006225A6" w:rsidP="006225A6">
      <w:pPr>
        <w:spacing w:line="240" w:lineRule="auto"/>
        <w:ind w:left="-720"/>
        <w:rPr>
          <w:rFonts w:ascii="Cambria Math" w:hAnsi="Cambria Math" w:cs="Arial"/>
          <w:sz w:val="24"/>
          <w:szCs w:val="24"/>
          <w:lang w:val="hy-AM"/>
        </w:rPr>
      </w:pPr>
      <w:r>
        <w:rPr>
          <w:rFonts w:ascii="Cambria Math" w:hAnsi="Cambria Math" w:cs="Arial"/>
          <w:sz w:val="24"/>
          <w:szCs w:val="24"/>
          <w:lang w:val="hy-AM"/>
        </w:rPr>
        <w:t xml:space="preserve">Ծանթություն – 1․ Շաբաթական ոչ պակաս քան չորս պարապմունքի դեպքում, մեկ </w:t>
      </w:r>
    </w:p>
    <w:p w:rsidR="006225A6" w:rsidRDefault="006225A6" w:rsidP="006225A6">
      <w:pPr>
        <w:spacing w:line="240" w:lineRule="auto"/>
        <w:rPr>
          <w:rFonts w:ascii="Cambria Math" w:hAnsi="Cambria Math" w:cs="Arial"/>
          <w:sz w:val="24"/>
          <w:szCs w:val="24"/>
          <w:lang w:val="hy-AM"/>
        </w:rPr>
      </w:pPr>
      <w:r>
        <w:rPr>
          <w:rFonts w:ascii="Cambria Math" w:hAnsi="Cambria Math" w:cs="Arial"/>
          <w:sz w:val="24"/>
          <w:szCs w:val="24"/>
          <w:lang w:val="hy-AM"/>
        </w:rPr>
        <w:t xml:space="preserve">                  պարապմունքի տևողությունը սկզբնական պատրաստության    </w:t>
      </w:r>
    </w:p>
    <w:p w:rsidR="006225A6" w:rsidRDefault="006225A6" w:rsidP="006225A6">
      <w:pPr>
        <w:spacing w:line="240" w:lineRule="auto"/>
        <w:rPr>
          <w:rFonts w:ascii="Cambria Math" w:hAnsi="Cambria Math" w:cs="Arial"/>
          <w:sz w:val="24"/>
          <w:szCs w:val="24"/>
          <w:lang w:val="hy-AM"/>
        </w:rPr>
      </w:pPr>
      <w:r>
        <w:rPr>
          <w:rFonts w:ascii="Cambria Math" w:hAnsi="Cambria Math" w:cs="Arial"/>
          <w:sz w:val="24"/>
          <w:szCs w:val="24"/>
          <w:lang w:val="hy-AM"/>
        </w:rPr>
        <w:t xml:space="preserve">                  խմբերում</w:t>
      </w:r>
      <w:r w:rsidR="000357DA">
        <w:rPr>
          <w:rFonts w:ascii="Cambria Math" w:hAnsi="Cambria Math" w:cs="Arial"/>
          <w:sz w:val="24"/>
          <w:szCs w:val="24"/>
          <w:lang w:val="hy-AM"/>
        </w:rPr>
        <w:t xml:space="preserve"> </w:t>
      </w:r>
      <w:r>
        <w:rPr>
          <w:rFonts w:ascii="Cambria Math" w:hAnsi="Cambria Math" w:cs="Arial"/>
          <w:sz w:val="24"/>
          <w:szCs w:val="24"/>
          <w:lang w:val="hy-AM"/>
        </w:rPr>
        <w:t>չպետք է գերազանցի երկու ակադեմիական ժամը։</w:t>
      </w:r>
    </w:p>
    <w:p w:rsidR="006225A6" w:rsidRDefault="006225A6" w:rsidP="006225A6">
      <w:pPr>
        <w:spacing w:line="240" w:lineRule="auto"/>
        <w:rPr>
          <w:rFonts w:ascii="Cambria Math" w:hAnsi="Cambria Math" w:cs="Arial"/>
          <w:sz w:val="24"/>
          <w:szCs w:val="24"/>
          <w:lang w:val="hy-AM"/>
        </w:rPr>
      </w:pPr>
      <w:r>
        <w:rPr>
          <w:rFonts w:ascii="Cambria Math" w:hAnsi="Cambria Math" w:cs="Arial"/>
          <w:sz w:val="24"/>
          <w:szCs w:val="24"/>
          <w:lang w:val="hy-AM"/>
        </w:rPr>
        <w:t xml:space="preserve">                  2․ Այն ուսումնական խմբերում, որտեղ ծանրաբեռնվածությունը շաբաթական   </w:t>
      </w:r>
    </w:p>
    <w:p w:rsidR="006225A6" w:rsidRDefault="006225A6" w:rsidP="006225A6">
      <w:pPr>
        <w:spacing w:line="240" w:lineRule="auto"/>
        <w:rPr>
          <w:rFonts w:ascii="Cambria Math" w:hAnsi="Cambria Math" w:cs="Arial"/>
          <w:sz w:val="24"/>
          <w:szCs w:val="24"/>
          <w:lang w:val="hy-AM"/>
        </w:rPr>
      </w:pPr>
      <w:r>
        <w:rPr>
          <w:rFonts w:ascii="Cambria Math" w:hAnsi="Cambria Math" w:cs="Arial"/>
          <w:sz w:val="24"/>
          <w:szCs w:val="24"/>
          <w:lang w:val="hy-AM"/>
        </w:rPr>
        <w:t xml:space="preserve">                  կազմում է 20 և ավելի ժամ, պարապմունքի տևողությունը պետք է կազմի 4  </w:t>
      </w:r>
    </w:p>
    <w:p w:rsidR="006225A6" w:rsidRDefault="006225A6" w:rsidP="006225A6">
      <w:pPr>
        <w:spacing w:line="240" w:lineRule="auto"/>
        <w:rPr>
          <w:rFonts w:ascii="Cambria Math" w:hAnsi="Cambria Math" w:cs="Arial"/>
          <w:sz w:val="24"/>
          <w:szCs w:val="24"/>
          <w:lang w:val="hy-AM"/>
        </w:rPr>
      </w:pPr>
      <w:r>
        <w:rPr>
          <w:rFonts w:ascii="Cambria Math" w:hAnsi="Cambria Math" w:cs="Arial"/>
          <w:sz w:val="24"/>
          <w:szCs w:val="24"/>
          <w:lang w:val="hy-AM"/>
        </w:rPr>
        <w:t xml:space="preserve">                  ակադեմիական ժամ, օրական 2 անգամ պարապմունքի դեպքում՝ 3 </w:t>
      </w:r>
    </w:p>
    <w:p w:rsidR="006225A6" w:rsidRPr="006225A6" w:rsidRDefault="006225A6" w:rsidP="006225A6">
      <w:pPr>
        <w:spacing w:line="240" w:lineRule="auto"/>
        <w:rPr>
          <w:rFonts w:ascii="Cambria Math" w:hAnsi="Cambria Math" w:cs="Arial"/>
          <w:sz w:val="24"/>
          <w:szCs w:val="24"/>
          <w:lang w:val="hy-AM"/>
        </w:rPr>
      </w:pPr>
      <w:r>
        <w:rPr>
          <w:rFonts w:ascii="Cambria Math" w:hAnsi="Cambria Math" w:cs="Arial"/>
          <w:sz w:val="24"/>
          <w:szCs w:val="24"/>
          <w:lang w:val="hy-AM"/>
        </w:rPr>
        <w:t xml:space="preserve">                  ակադեմիական ժամ։</w:t>
      </w:r>
    </w:p>
    <w:sectPr w:rsidR="006225A6" w:rsidRPr="006225A6" w:rsidSect="005E0AE7">
      <w:headerReference w:type="default" r:id="rId8"/>
      <w:pgSz w:w="11906" w:h="16838"/>
      <w:pgMar w:top="810" w:right="836"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C1C" w:rsidRDefault="00865C1C" w:rsidP="00816846">
      <w:pPr>
        <w:spacing w:after="0" w:line="240" w:lineRule="auto"/>
      </w:pPr>
      <w:r>
        <w:separator/>
      </w:r>
    </w:p>
  </w:endnote>
  <w:endnote w:type="continuationSeparator" w:id="0">
    <w:p w:rsidR="00865C1C" w:rsidRDefault="00865C1C" w:rsidP="0081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C1C" w:rsidRDefault="00865C1C" w:rsidP="00816846">
      <w:pPr>
        <w:spacing w:after="0" w:line="240" w:lineRule="auto"/>
      </w:pPr>
      <w:r>
        <w:separator/>
      </w:r>
    </w:p>
  </w:footnote>
  <w:footnote w:type="continuationSeparator" w:id="0">
    <w:p w:rsidR="00865C1C" w:rsidRDefault="00865C1C" w:rsidP="0081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46" w:rsidRPr="00816846" w:rsidRDefault="00816846">
    <w:pPr>
      <w:pStyle w:val="Header"/>
      <w:rPr>
        <w:lang w:val="hy-AM"/>
      </w:rPr>
    </w:pPr>
    <w:r>
      <w:rPr>
        <w:lang w:val="hy-AM"/>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2E5E"/>
    <w:multiLevelType w:val="hybridMultilevel"/>
    <w:tmpl w:val="48EE5602"/>
    <w:lvl w:ilvl="0" w:tplc="149028AA">
      <w:start w:val="1"/>
      <w:numFmt w:val="bullet"/>
      <w:lvlText w:val="-"/>
      <w:lvlJc w:val="left"/>
      <w:pPr>
        <w:ind w:left="720" w:hanging="360"/>
      </w:pPr>
      <w:rPr>
        <w:rFonts w:ascii="Cambria Math" w:eastAsiaTheme="minorHAnsi" w:hAnsi="Cambria Math"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007440"/>
    <w:multiLevelType w:val="hybridMultilevel"/>
    <w:tmpl w:val="FAFA0DC0"/>
    <w:lvl w:ilvl="0" w:tplc="853CC110">
      <w:start w:val="1"/>
      <w:numFmt w:val="bullet"/>
      <w:lvlText w:val="-"/>
      <w:lvlJc w:val="left"/>
      <w:pPr>
        <w:ind w:left="720" w:hanging="360"/>
      </w:pPr>
      <w:rPr>
        <w:rFonts w:ascii="Cambria Math" w:eastAsiaTheme="minorHAnsi" w:hAnsi="Cambria Math"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3C4932"/>
    <w:multiLevelType w:val="hybridMultilevel"/>
    <w:tmpl w:val="5322C7EE"/>
    <w:lvl w:ilvl="0" w:tplc="8AAC8BA8">
      <w:start w:val="1"/>
      <w:numFmt w:val="bullet"/>
      <w:lvlText w:val="-"/>
      <w:lvlJc w:val="left"/>
      <w:pPr>
        <w:ind w:left="720" w:hanging="360"/>
      </w:pPr>
      <w:rPr>
        <w:rFonts w:ascii="Cambria Math" w:eastAsiaTheme="minorHAnsi" w:hAnsi="Cambria Math"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B11D64"/>
    <w:multiLevelType w:val="multilevel"/>
    <w:tmpl w:val="6A549CB4"/>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C3022C"/>
    <w:multiLevelType w:val="hybridMultilevel"/>
    <w:tmpl w:val="4500A6A6"/>
    <w:lvl w:ilvl="0" w:tplc="5C360EF6">
      <w:start w:val="1"/>
      <w:numFmt w:val="bullet"/>
      <w:lvlText w:val=""/>
      <w:lvlJc w:val="left"/>
      <w:pPr>
        <w:ind w:left="720" w:hanging="360"/>
      </w:pPr>
      <w:rPr>
        <w:rFonts w:ascii="Wingdings" w:eastAsiaTheme="minorHAnsi"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EB06B0"/>
    <w:multiLevelType w:val="hybridMultilevel"/>
    <w:tmpl w:val="7EB8E182"/>
    <w:lvl w:ilvl="0" w:tplc="BB18201E">
      <w:start w:val="1"/>
      <w:numFmt w:val="bullet"/>
      <w:lvlText w:val="-"/>
      <w:lvlJc w:val="left"/>
      <w:pPr>
        <w:ind w:left="720" w:hanging="360"/>
      </w:pPr>
      <w:rPr>
        <w:rFonts w:ascii="Cambria Math" w:eastAsiaTheme="minorHAnsi" w:hAnsi="Cambria Math"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DCD"/>
    <w:rsid w:val="000357DA"/>
    <w:rsid w:val="00066DAD"/>
    <w:rsid w:val="00076340"/>
    <w:rsid w:val="0009625A"/>
    <w:rsid w:val="000D7D84"/>
    <w:rsid w:val="001335D4"/>
    <w:rsid w:val="00173355"/>
    <w:rsid w:val="001D0EC1"/>
    <w:rsid w:val="00205BA6"/>
    <w:rsid w:val="002155BC"/>
    <w:rsid w:val="00221C86"/>
    <w:rsid w:val="002E70FE"/>
    <w:rsid w:val="0031713A"/>
    <w:rsid w:val="00390824"/>
    <w:rsid w:val="003B1E14"/>
    <w:rsid w:val="0044606E"/>
    <w:rsid w:val="004C4675"/>
    <w:rsid w:val="004D5A9B"/>
    <w:rsid w:val="004F7E06"/>
    <w:rsid w:val="00560445"/>
    <w:rsid w:val="0059334F"/>
    <w:rsid w:val="00593922"/>
    <w:rsid w:val="005A41F8"/>
    <w:rsid w:val="005E0AE7"/>
    <w:rsid w:val="005F58F9"/>
    <w:rsid w:val="006065B1"/>
    <w:rsid w:val="006225A6"/>
    <w:rsid w:val="00656DCD"/>
    <w:rsid w:val="00675349"/>
    <w:rsid w:val="006A024A"/>
    <w:rsid w:val="006C2009"/>
    <w:rsid w:val="006C5A71"/>
    <w:rsid w:val="00723DE9"/>
    <w:rsid w:val="00742E6C"/>
    <w:rsid w:val="007B47A4"/>
    <w:rsid w:val="007E62B0"/>
    <w:rsid w:val="00816846"/>
    <w:rsid w:val="00865C1C"/>
    <w:rsid w:val="0087678A"/>
    <w:rsid w:val="00895968"/>
    <w:rsid w:val="00896471"/>
    <w:rsid w:val="008B6C7B"/>
    <w:rsid w:val="008C1864"/>
    <w:rsid w:val="008F3E8D"/>
    <w:rsid w:val="009258B0"/>
    <w:rsid w:val="00AD17FF"/>
    <w:rsid w:val="00AF1698"/>
    <w:rsid w:val="00B86A11"/>
    <w:rsid w:val="00C71D8B"/>
    <w:rsid w:val="00CE26DD"/>
    <w:rsid w:val="00CE584E"/>
    <w:rsid w:val="00D418D1"/>
    <w:rsid w:val="00D44834"/>
    <w:rsid w:val="00DA0EE4"/>
    <w:rsid w:val="00DC72DB"/>
    <w:rsid w:val="00DF304B"/>
    <w:rsid w:val="00E10AD6"/>
    <w:rsid w:val="00E4613B"/>
    <w:rsid w:val="00EA0AE5"/>
    <w:rsid w:val="00F20DA6"/>
    <w:rsid w:val="00F33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512D5"/>
  <w15:docId w15:val="{8FD800C4-1F98-4EC3-8CE0-99557458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DCD"/>
    <w:pPr>
      <w:ind w:left="720"/>
      <w:contextualSpacing/>
    </w:pPr>
  </w:style>
  <w:style w:type="table" w:styleId="TableGrid">
    <w:name w:val="Table Grid"/>
    <w:basedOn w:val="TableNormal"/>
    <w:uiPriority w:val="59"/>
    <w:rsid w:val="0081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168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6846"/>
  </w:style>
  <w:style w:type="paragraph" w:styleId="Footer">
    <w:name w:val="footer"/>
    <w:basedOn w:val="Normal"/>
    <w:link w:val="FooterChar"/>
    <w:uiPriority w:val="99"/>
    <w:semiHidden/>
    <w:unhideWhenUsed/>
    <w:rsid w:val="008168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0399A-0C6A-4B5E-BF75-1758CF9E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14</Pages>
  <Words>2935</Words>
  <Characters>16732</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Khachatryan Tatev</dc:creator>
  <cp:lastModifiedBy>user</cp:lastModifiedBy>
  <cp:revision>52</cp:revision>
  <dcterms:created xsi:type="dcterms:W3CDTF">2026-03-24T06:59:00Z</dcterms:created>
  <dcterms:modified xsi:type="dcterms:W3CDTF">2026-04-03T10:48:00Z</dcterms:modified>
</cp:coreProperties>
</file>