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12" w:rsidRPr="00F27A2B" w:rsidRDefault="004D1612" w:rsidP="004D1612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27A2B">
        <w:rPr>
          <w:rFonts w:ascii="GHEA Grapalat" w:hAnsi="GHEA Grapalat"/>
          <w:b/>
          <w:lang w:val="hy-AM"/>
        </w:rPr>
        <w:t xml:space="preserve">Հավելված </w:t>
      </w:r>
      <w:r w:rsidR="00936929">
        <w:rPr>
          <w:rFonts w:ascii="GHEA Grapalat" w:hAnsi="GHEA Grapalat"/>
          <w:b/>
          <w:lang w:val="hy-AM"/>
        </w:rPr>
        <w:t>3</w:t>
      </w:r>
      <w:bookmarkStart w:id="0" w:name="_GoBack"/>
      <w:bookmarkEnd w:id="0"/>
    </w:p>
    <w:p w:rsidR="004D1612" w:rsidRPr="00F27A2B" w:rsidRDefault="004D1612" w:rsidP="004D1612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27A2B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4D1612" w:rsidRPr="00F27A2B" w:rsidRDefault="004D1612" w:rsidP="004D1612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27A2B">
        <w:rPr>
          <w:rFonts w:ascii="GHEA Grapalat" w:hAnsi="GHEA Grapalat"/>
          <w:b/>
          <w:lang w:val="hy-AM"/>
        </w:rPr>
        <w:t>09</w:t>
      </w:r>
      <w:r w:rsidRPr="00F27A2B">
        <w:rPr>
          <w:rFonts w:ascii="Cambria Math" w:hAnsi="Cambria Math" w:cs="Cambria Math"/>
          <w:b/>
          <w:lang w:val="hy-AM"/>
        </w:rPr>
        <w:t>․</w:t>
      </w:r>
      <w:r w:rsidRPr="00F27A2B">
        <w:rPr>
          <w:rFonts w:ascii="GHEA Grapalat" w:hAnsi="GHEA Grapalat" w:cs="Times New Roman"/>
          <w:b/>
          <w:lang w:val="hy-AM"/>
        </w:rPr>
        <w:t>11</w:t>
      </w:r>
      <w:r w:rsidRPr="00F27A2B">
        <w:rPr>
          <w:rFonts w:ascii="Cambria Math" w:hAnsi="Cambria Math" w:cs="Cambria Math"/>
          <w:b/>
          <w:lang w:val="hy-AM"/>
        </w:rPr>
        <w:t>․</w:t>
      </w:r>
      <w:r w:rsidRPr="00F27A2B">
        <w:rPr>
          <w:rFonts w:ascii="GHEA Grapalat" w:hAnsi="GHEA Grapalat" w:cs="Times New Roman"/>
          <w:b/>
          <w:lang w:val="hy-AM"/>
        </w:rPr>
        <w:t>2022թ</w:t>
      </w:r>
      <w:r w:rsidRPr="00F27A2B">
        <w:rPr>
          <w:rFonts w:ascii="Cambria Math" w:hAnsi="Cambria Math" w:cs="Cambria Math"/>
          <w:b/>
          <w:lang w:val="hy-AM"/>
        </w:rPr>
        <w:t>․</w:t>
      </w:r>
      <w:r w:rsidRPr="00F27A2B">
        <w:rPr>
          <w:rFonts w:ascii="GHEA Grapalat" w:hAnsi="GHEA Grapalat" w:cs="Times New Roman"/>
          <w:b/>
          <w:lang w:val="hy-AM"/>
        </w:rPr>
        <w:t xml:space="preserve"> թիվ 143 որոշմամբ</w:t>
      </w:r>
    </w:p>
    <w:p w:rsidR="004D1612" w:rsidRPr="00F27A2B" w:rsidRDefault="004D1612" w:rsidP="004D1612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27A2B">
        <w:rPr>
          <w:rFonts w:ascii="GHEA Grapalat" w:hAnsi="GHEA Grapalat"/>
          <w:b/>
          <w:lang w:val="hy-AM"/>
        </w:rPr>
        <w:t xml:space="preserve">  Հաստատաում եմ`</w:t>
      </w:r>
    </w:p>
    <w:p w:rsidR="004D1612" w:rsidRDefault="004D1612" w:rsidP="004D1612">
      <w:pPr>
        <w:tabs>
          <w:tab w:val="left" w:pos="6247"/>
          <w:tab w:val="right" w:pos="9355"/>
        </w:tabs>
        <w:rPr>
          <w:rFonts w:ascii="GHEA Grapalat" w:hAnsi="GHEA Grapalat" w:cs="Times New Roman"/>
          <w:b/>
          <w:lang w:val="hy-AM"/>
        </w:rPr>
      </w:pPr>
      <w:r w:rsidRPr="00F27A2B">
        <w:rPr>
          <w:rFonts w:ascii="GHEA Grapalat" w:hAnsi="GHEA Grapalat"/>
          <w:b/>
          <w:lang w:val="hy-AM"/>
        </w:rPr>
        <w:t xml:space="preserve">                                                           </w:t>
      </w:r>
      <w:r w:rsidRPr="00F27A2B">
        <w:rPr>
          <w:rFonts w:ascii="GHEA Grapalat" w:hAnsi="GHEA Grapalat"/>
          <w:b/>
          <w:lang w:val="hy-AM"/>
        </w:rPr>
        <w:t>Համայնքի ղեկավար   —————— Ա</w:t>
      </w:r>
      <w:r w:rsidRPr="00F27A2B">
        <w:rPr>
          <w:rFonts w:ascii="Cambria Math" w:hAnsi="Cambria Math" w:cs="Cambria Math"/>
          <w:b/>
          <w:lang w:val="hy-AM"/>
        </w:rPr>
        <w:t>․</w:t>
      </w:r>
      <w:r w:rsidRPr="00F27A2B">
        <w:rPr>
          <w:rFonts w:ascii="GHEA Grapalat" w:hAnsi="GHEA Grapalat" w:cs="Times New Roman"/>
          <w:b/>
          <w:lang w:val="hy-AM"/>
        </w:rPr>
        <w:t>Ավետիսյան</w:t>
      </w:r>
    </w:p>
    <w:p w:rsidR="00711FFB" w:rsidRPr="00F27A2B" w:rsidRDefault="00711FFB" w:rsidP="004D1612">
      <w:pPr>
        <w:tabs>
          <w:tab w:val="left" w:pos="6247"/>
          <w:tab w:val="right" w:pos="9355"/>
        </w:tabs>
        <w:rPr>
          <w:rFonts w:ascii="GHEA Grapalat" w:hAnsi="GHEA Grapalat" w:cs="Times New Roman"/>
          <w:b/>
          <w:lang w:val="hy-AM"/>
        </w:rPr>
      </w:pPr>
    </w:p>
    <w:p w:rsidR="00042581" w:rsidRPr="00571D0F" w:rsidRDefault="00042581" w:rsidP="00C0776B">
      <w:pPr>
        <w:tabs>
          <w:tab w:val="left" w:pos="6247"/>
          <w:tab w:val="right" w:pos="9355"/>
        </w:tabs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711FFB">
        <w:rPr>
          <w:rFonts w:ascii="GHEA Grapalat" w:eastAsia="Calibri" w:hAnsi="GHEA Grapalat" w:cs="Sylfaen"/>
          <w:b/>
          <w:sz w:val="24"/>
          <w:szCs w:val="24"/>
          <w:lang w:val="hy-AM"/>
        </w:rPr>
        <w:t>ՀՀ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</w:t>
      </w:r>
      <w:r w:rsidRPr="00711FFB">
        <w:rPr>
          <w:rFonts w:ascii="GHEA Grapalat" w:eastAsia="Calibri" w:hAnsi="GHEA Grapalat" w:cs="Sylfaen"/>
          <w:b/>
          <w:sz w:val="24"/>
          <w:szCs w:val="24"/>
          <w:lang w:val="hy-AM"/>
        </w:rPr>
        <w:t>ԱՐԱՐԱՏԻ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 </w:t>
      </w:r>
      <w:r w:rsidRPr="00711FFB">
        <w:rPr>
          <w:rFonts w:ascii="GHEA Grapalat" w:eastAsia="Calibri" w:hAnsi="GHEA Grapalat" w:cs="Sylfaen"/>
          <w:b/>
          <w:sz w:val="24"/>
          <w:szCs w:val="24"/>
          <w:lang w:val="hy-AM"/>
        </w:rPr>
        <w:t>ՄԱՐԶԻ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</w:t>
      </w:r>
      <w:r w:rsidR="002101F7"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>&lt;&lt;</w:t>
      </w:r>
      <w:r w:rsidR="00C0776B"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ԱՐԱՐԱՏ ՀԱՄԱՅՆՔԻ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ԱՐԱՐԱՏ</w:t>
      </w:r>
      <w:r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ՔԱՂԱՔԻ</w:t>
      </w:r>
      <w:r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ԹԻՎ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3 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ՄԱՆԿԱՊԱՐՏԵԶ</w:t>
      </w:r>
      <w:r w:rsidR="002101F7"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>&gt;&gt;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ՀՈԱԿ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>-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Ի</w:t>
      </w:r>
      <w:r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ԱՇԽԱՏԱԿԻՑՆԵՐԻ</w:t>
      </w:r>
      <w:r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ՀԱՍՏԻՔԱՑՈՒՑԱԿԸ</w:t>
      </w:r>
      <w:r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ԵՎ</w:t>
      </w:r>
      <w:r w:rsidRPr="00711F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 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ՊԱՇՏՈՆԱԿԱՆ</w:t>
      </w:r>
      <w:r w:rsidRPr="00711FF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 </w:t>
      </w:r>
      <w:r w:rsidRPr="00711FFB">
        <w:rPr>
          <w:rFonts w:ascii="GHEA Grapalat" w:eastAsia="Tahoma" w:hAnsi="GHEA Grapalat" w:cs="Sylfaen"/>
          <w:b/>
          <w:sz w:val="24"/>
          <w:szCs w:val="24"/>
          <w:lang w:val="hy-AM"/>
        </w:rPr>
        <w:t>ԴՐՈՒՅՔԱՉԱՓԵՐԸ</w:t>
      </w:r>
      <w:r w:rsidR="00571D0F">
        <w:rPr>
          <w:rFonts w:ascii="GHEA Grapalat" w:eastAsia="Tahoma" w:hAnsi="GHEA Grapalat" w:cs="Sylfaen"/>
          <w:b/>
          <w:sz w:val="24"/>
          <w:szCs w:val="24"/>
          <w:lang w:val="hy-AM"/>
        </w:rPr>
        <w:t xml:space="preserve"> </w:t>
      </w:r>
      <w:r w:rsidR="00571D0F" w:rsidRPr="00571D0F">
        <w:rPr>
          <w:rFonts w:ascii="GHEA Grapalat" w:eastAsia="Calibri" w:hAnsi="GHEA Grapalat" w:cs="Arial"/>
          <w:b/>
          <w:sz w:val="24"/>
          <w:szCs w:val="24"/>
          <w:lang w:val="hy-AM"/>
        </w:rPr>
        <w:t>2023</w:t>
      </w:r>
      <w:r w:rsidR="00571D0F" w:rsidRPr="00571D0F">
        <w:rPr>
          <w:rFonts w:ascii="GHEA Grapalat" w:eastAsia="Tahoma" w:hAnsi="GHEA Grapalat" w:cs="Sylfaen"/>
          <w:b/>
          <w:sz w:val="24"/>
          <w:szCs w:val="24"/>
          <w:lang w:val="hy-AM"/>
        </w:rPr>
        <w:t>թ</w:t>
      </w:r>
      <w:r w:rsidR="00571D0F" w:rsidRPr="00571D0F">
        <w:rPr>
          <w:rFonts w:ascii="GHEA Grapalat" w:eastAsia="Calibri" w:hAnsi="GHEA Grapalat" w:cs="Arial"/>
          <w:b/>
          <w:sz w:val="24"/>
          <w:szCs w:val="24"/>
          <w:lang w:val="hy-AM"/>
        </w:rPr>
        <w:t>.</w:t>
      </w:r>
      <w:r w:rsidR="00571D0F">
        <w:rPr>
          <w:rFonts w:ascii="GHEA Grapalat" w:eastAsia="Calibri" w:hAnsi="GHEA Grapalat" w:cs="Arial"/>
          <w:b/>
          <w:sz w:val="24"/>
          <w:szCs w:val="24"/>
          <w:lang w:val="hy-AM"/>
        </w:rPr>
        <w:t>ՀԱՄԱՐ</w:t>
      </w:r>
    </w:p>
    <w:tbl>
      <w:tblPr>
        <w:tblpPr w:leftFromText="180" w:rightFromText="180" w:vertAnchor="text" w:horzAnchor="page" w:tblpX="942" w:tblpY="50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559"/>
        <w:gridCol w:w="1276"/>
        <w:gridCol w:w="1701"/>
        <w:gridCol w:w="1701"/>
      </w:tblGrid>
      <w:tr w:rsidR="00042581" w:rsidRPr="00711FFB" w:rsidTr="009F5178">
        <w:tc>
          <w:tcPr>
            <w:tcW w:w="567" w:type="dxa"/>
          </w:tcPr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</w:p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Calibri" w:hAnsi="GHEA Grapalat" w:cs="Calibri"/>
                <w:sz w:val="24"/>
                <w:szCs w:val="24"/>
              </w:rPr>
              <w:t>N</w:t>
            </w:r>
          </w:p>
        </w:tc>
        <w:tc>
          <w:tcPr>
            <w:tcW w:w="3085" w:type="dxa"/>
          </w:tcPr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Հաստիքի</w:t>
            </w:r>
            <w:r w:rsidRPr="00711FFB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անվանումը</w:t>
            </w:r>
          </w:p>
        </w:tc>
        <w:tc>
          <w:tcPr>
            <w:tcW w:w="1559" w:type="dxa"/>
          </w:tcPr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Միավորը</w:t>
            </w:r>
          </w:p>
        </w:tc>
        <w:tc>
          <w:tcPr>
            <w:tcW w:w="1276" w:type="dxa"/>
          </w:tcPr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Դրույք</w:t>
            </w:r>
          </w:p>
        </w:tc>
        <w:tc>
          <w:tcPr>
            <w:tcW w:w="1701" w:type="dxa"/>
          </w:tcPr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Ամսական</w:t>
            </w:r>
            <w:r w:rsidRPr="00711FFB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աշխատավարձ</w:t>
            </w:r>
          </w:p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հզ</w:t>
            </w:r>
            <w:r w:rsidRPr="00711FFB">
              <w:rPr>
                <w:rFonts w:ascii="GHEA Grapalat" w:eastAsia="Calibri" w:hAnsi="GHEA Grapalat" w:cs="Calibri"/>
                <w:sz w:val="24"/>
                <w:szCs w:val="24"/>
              </w:rPr>
              <w:t>.</w:t>
            </w: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701" w:type="dxa"/>
          </w:tcPr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Տարեկան</w:t>
            </w:r>
            <w:r w:rsidRPr="00711FFB">
              <w:rPr>
                <w:rFonts w:ascii="GHEA Grapalat" w:eastAsia="Tahoma" w:hAnsi="GHEA Grapalat" w:cs="Calibri"/>
                <w:sz w:val="24"/>
                <w:szCs w:val="24"/>
              </w:rPr>
              <w:t xml:space="preserve"> </w:t>
            </w: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աշխատավարձ</w:t>
            </w:r>
          </w:p>
          <w:p w:rsidR="00042581" w:rsidRPr="00711FFB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հզ</w:t>
            </w:r>
            <w:r w:rsidRPr="00711FFB">
              <w:rPr>
                <w:rFonts w:ascii="GHEA Grapalat" w:eastAsia="Calibri" w:hAnsi="GHEA Grapalat" w:cs="Calibri"/>
                <w:sz w:val="24"/>
                <w:szCs w:val="24"/>
              </w:rPr>
              <w:t>.</w:t>
            </w:r>
            <w:r w:rsidRPr="00711FFB">
              <w:rPr>
                <w:rFonts w:ascii="GHEA Grapalat" w:eastAsia="Tahoma" w:hAnsi="GHEA Grapalat" w:cs="Sylfaen"/>
                <w:sz w:val="24"/>
                <w:szCs w:val="24"/>
              </w:rPr>
              <w:t>դրամ</w:t>
            </w:r>
          </w:p>
        </w:tc>
      </w:tr>
      <w:tr w:rsidR="00042581" w:rsidRPr="00711FFB" w:rsidTr="009F5178">
        <w:trPr>
          <w:trHeight w:val="258"/>
        </w:trPr>
        <w:tc>
          <w:tcPr>
            <w:tcW w:w="567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1.</w:t>
            </w:r>
          </w:p>
        </w:tc>
        <w:tc>
          <w:tcPr>
            <w:tcW w:w="3085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Տնօրեն</w:t>
            </w:r>
          </w:p>
        </w:tc>
        <w:tc>
          <w:tcPr>
            <w:tcW w:w="1559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</w:tcPr>
          <w:p w:rsidR="00042581" w:rsidRPr="00571D0F" w:rsidRDefault="00C323EE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18</w:t>
            </w:r>
            <w:r w:rsidR="00042581" w:rsidRPr="00571D0F">
              <w:rPr>
                <w:rFonts w:ascii="GHEA Grapalat" w:eastAsia="Calibri" w:hAnsi="GHEA Grapalat" w:cs="Calibri"/>
              </w:rPr>
              <w:t>0000</w:t>
            </w:r>
          </w:p>
        </w:tc>
        <w:tc>
          <w:tcPr>
            <w:tcW w:w="1701" w:type="dxa"/>
          </w:tcPr>
          <w:p w:rsidR="00042581" w:rsidRPr="00571D0F" w:rsidRDefault="00C323EE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2160000</w:t>
            </w:r>
          </w:p>
        </w:tc>
      </w:tr>
      <w:tr w:rsidR="00042581" w:rsidRPr="00711FFB" w:rsidTr="009F5178">
        <w:trPr>
          <w:trHeight w:val="273"/>
        </w:trPr>
        <w:tc>
          <w:tcPr>
            <w:tcW w:w="567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2.</w:t>
            </w:r>
          </w:p>
        </w:tc>
        <w:tc>
          <w:tcPr>
            <w:tcW w:w="3085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Հաշվապահ</w:t>
            </w:r>
          </w:p>
        </w:tc>
        <w:tc>
          <w:tcPr>
            <w:tcW w:w="1559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</w:tcPr>
          <w:p w:rsidR="00042581" w:rsidRPr="00571D0F" w:rsidRDefault="00C323EE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13</w:t>
            </w:r>
            <w:r w:rsidR="00042581" w:rsidRPr="00571D0F">
              <w:rPr>
                <w:rFonts w:ascii="GHEA Grapalat" w:eastAsia="Calibri" w:hAnsi="GHEA Grapalat" w:cs="Calibri"/>
              </w:rPr>
              <w:t>0000</w:t>
            </w:r>
          </w:p>
        </w:tc>
        <w:tc>
          <w:tcPr>
            <w:tcW w:w="1701" w:type="dxa"/>
          </w:tcPr>
          <w:p w:rsidR="00042581" w:rsidRPr="00571D0F" w:rsidRDefault="00C323EE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1560000</w:t>
            </w:r>
          </w:p>
        </w:tc>
      </w:tr>
      <w:tr w:rsidR="00042581" w:rsidRPr="00711FFB" w:rsidTr="009F5178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3.</w:t>
            </w:r>
          </w:p>
        </w:tc>
        <w:tc>
          <w:tcPr>
            <w:tcW w:w="3085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Մեթոդիստ</w:t>
            </w:r>
          </w:p>
        </w:tc>
        <w:tc>
          <w:tcPr>
            <w:tcW w:w="1559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130000</w:t>
            </w:r>
          </w:p>
        </w:tc>
        <w:tc>
          <w:tcPr>
            <w:tcW w:w="1701" w:type="dxa"/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1560000</w:t>
            </w:r>
          </w:p>
        </w:tc>
      </w:tr>
      <w:tr w:rsidR="00042581" w:rsidRPr="00711FFB" w:rsidTr="009F5178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4.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Գործավար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581" w:rsidRPr="00571D0F" w:rsidRDefault="00666270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0,2</w:t>
            </w:r>
            <w:r w:rsidR="00042581" w:rsidRPr="00571D0F">
              <w:rPr>
                <w:rFonts w:ascii="GHEA Grapalat" w:eastAsia="Calibri" w:hAnsi="GHEA Grapalat" w:cs="Calibri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2500</w:t>
            </w:r>
            <w:r w:rsidR="00666270" w:rsidRPr="00571D0F">
              <w:rPr>
                <w:rFonts w:ascii="GHEA Grapalat" w:eastAsia="Calibri" w:hAnsi="GHEA Grapalat" w:cs="Calibri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581" w:rsidRPr="00571D0F" w:rsidRDefault="00666270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30</w:t>
            </w:r>
            <w:r w:rsidR="00042581" w:rsidRPr="00571D0F">
              <w:rPr>
                <w:rFonts w:ascii="GHEA Grapalat" w:eastAsia="Calibri" w:hAnsi="GHEA Grapalat" w:cs="Calibri"/>
              </w:rPr>
              <w:t>0000</w:t>
            </w:r>
          </w:p>
        </w:tc>
      </w:tr>
      <w:tr w:rsidR="00042581" w:rsidRPr="00711FFB" w:rsidTr="009F517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Պ</w:t>
            </w:r>
            <w:r w:rsidR="00042581" w:rsidRPr="00571D0F">
              <w:rPr>
                <w:rFonts w:ascii="GHEA Grapalat" w:eastAsia="Tahoma" w:hAnsi="GHEA Grapalat" w:cs="Sylfaen"/>
              </w:rPr>
              <w:t>արուսույց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</w:t>
            </w:r>
            <w:r w:rsidR="00042581" w:rsidRPr="00571D0F">
              <w:rPr>
                <w:rFonts w:ascii="GHEA Grapalat" w:eastAsia="Calibri" w:hAnsi="GHEA Grapalat" w:cs="Calibri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</w:t>
            </w:r>
            <w:r w:rsidR="00042581" w:rsidRPr="00571D0F">
              <w:rPr>
                <w:rFonts w:ascii="GHEA Grapalat" w:eastAsia="Calibri" w:hAnsi="GHEA Grapalat" w:cs="Calibri"/>
              </w:rPr>
              <w:t>000</w:t>
            </w:r>
          </w:p>
        </w:tc>
      </w:tr>
      <w:tr w:rsidR="00042581" w:rsidRPr="00711FFB" w:rsidTr="009F5178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Երաժշտության</w:t>
            </w:r>
            <w:r w:rsidRPr="00571D0F">
              <w:rPr>
                <w:rFonts w:ascii="GHEA Grapalat" w:eastAsia="Tahoma" w:hAnsi="GHEA Grapalat" w:cs="Calibri"/>
              </w:rPr>
              <w:t xml:space="preserve"> </w:t>
            </w:r>
            <w:r w:rsidRPr="00571D0F">
              <w:rPr>
                <w:rFonts w:ascii="GHEA Grapalat" w:eastAsia="Tahoma" w:hAnsi="GHEA Grapalat" w:cs="Sylfaen"/>
              </w:rPr>
              <w:t>դաստիարակ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  <w:r w:rsidR="00666270" w:rsidRPr="00571D0F">
              <w:rPr>
                <w:rFonts w:ascii="GHEA Grapalat" w:eastAsia="Calibri" w:hAnsi="GHEA Grapalat" w:cs="Calibri"/>
              </w:rPr>
              <w:t>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</w:t>
            </w:r>
            <w:r w:rsidR="00042581" w:rsidRPr="00571D0F">
              <w:rPr>
                <w:rFonts w:ascii="GHEA Grapalat" w:eastAsia="Calibri" w:hAnsi="GHEA Grapalat" w:cs="Calibri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1440</w:t>
            </w:r>
            <w:r w:rsidR="00042581" w:rsidRPr="00571D0F">
              <w:rPr>
                <w:rFonts w:ascii="GHEA Grapalat" w:eastAsia="Calibri" w:hAnsi="GHEA Grapalat" w:cs="Calibri"/>
              </w:rPr>
              <w:t>000</w:t>
            </w:r>
          </w:p>
        </w:tc>
      </w:tr>
      <w:tr w:rsidR="00042581" w:rsidRPr="00711FFB" w:rsidTr="009F517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Sylfaen"/>
              </w:rPr>
              <w:t>Օտար</w:t>
            </w:r>
            <w:r w:rsidRPr="00571D0F">
              <w:rPr>
                <w:rFonts w:ascii="GHEA Grapalat" w:eastAsia="Calibri" w:hAnsi="GHEA Grapalat" w:cs="Calibri"/>
              </w:rPr>
              <w:t xml:space="preserve"> </w:t>
            </w:r>
            <w:r w:rsidRPr="00571D0F">
              <w:rPr>
                <w:rFonts w:ascii="GHEA Grapalat" w:eastAsia="Calibri" w:hAnsi="GHEA Grapalat" w:cs="Sylfaen"/>
              </w:rPr>
              <w:t>լեզվի</w:t>
            </w:r>
            <w:r w:rsidRPr="00571D0F">
              <w:rPr>
                <w:rFonts w:ascii="GHEA Grapalat" w:eastAsia="Calibri" w:hAnsi="GHEA Grapalat" w:cs="Calibri"/>
              </w:rPr>
              <w:t xml:space="preserve"> </w:t>
            </w:r>
            <w:r w:rsidRPr="00571D0F">
              <w:rPr>
                <w:rFonts w:ascii="GHEA Grapalat" w:eastAsia="Calibri" w:hAnsi="GHEA Grapalat" w:cs="Sylfaen"/>
              </w:rPr>
              <w:t>մասնագետ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Sylfaen"/>
              </w:rPr>
              <w:t>Ֆիզհրահանգիչ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95000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1140000</w:t>
            </w:r>
          </w:p>
        </w:tc>
      </w:tr>
      <w:tr w:rsidR="00042581" w:rsidRPr="00711FFB" w:rsidTr="009F5178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Դաստիարակ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666270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5F3E44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7000</w:t>
            </w:r>
            <w:r w:rsidR="00042581" w:rsidRPr="00571D0F">
              <w:rPr>
                <w:rFonts w:ascii="GHEA Grapalat" w:eastAsia="Calibri" w:hAnsi="GHEA Grapalat" w:cs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5F3E44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840</w:t>
            </w:r>
            <w:r w:rsidR="00042581" w:rsidRPr="00571D0F">
              <w:rPr>
                <w:rFonts w:ascii="GHEA Grapalat" w:eastAsia="Calibri" w:hAnsi="GHEA Grapalat" w:cs="Calibri"/>
              </w:rPr>
              <w:t>0000</w:t>
            </w:r>
          </w:p>
        </w:tc>
      </w:tr>
      <w:tr w:rsidR="00042581" w:rsidRPr="00711FFB" w:rsidTr="009F517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Դաստիարակի</w:t>
            </w:r>
            <w:r w:rsidRPr="00571D0F">
              <w:rPr>
                <w:rFonts w:ascii="GHEA Grapalat" w:eastAsia="Tahoma" w:hAnsi="GHEA Grapalat" w:cs="Calibri"/>
              </w:rPr>
              <w:t xml:space="preserve"> </w:t>
            </w:r>
            <w:r w:rsidRPr="00571D0F">
              <w:rPr>
                <w:rFonts w:ascii="GHEA Grapalat" w:eastAsia="Tahoma" w:hAnsi="GHEA Grapalat" w:cs="Sylfaen"/>
              </w:rPr>
              <w:t>օգնական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6000000</w:t>
            </w:r>
          </w:p>
        </w:tc>
      </w:tr>
      <w:tr w:rsidR="00042581" w:rsidRPr="00711FFB" w:rsidTr="009F5178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Բուժքույր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Տնտեսվար</w:t>
            </w:r>
            <w:r w:rsidRPr="00571D0F">
              <w:rPr>
                <w:rFonts w:ascii="GHEA Grapalat" w:eastAsia="Tahoma" w:hAnsi="GHEA Grapalat" w:cs="Calibri"/>
              </w:rPr>
              <w:t>-</w:t>
            </w:r>
            <w:r w:rsidRPr="00571D0F">
              <w:rPr>
                <w:rFonts w:ascii="GHEA Grapalat" w:eastAsia="Tahoma" w:hAnsi="GHEA Grapalat" w:cs="Sylfaen"/>
              </w:rPr>
              <w:t>հավաքարար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Խոհարար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Խոհարարի</w:t>
            </w:r>
            <w:r w:rsidRPr="00571D0F">
              <w:rPr>
                <w:rFonts w:ascii="GHEA Grapalat" w:eastAsia="Tahoma" w:hAnsi="GHEA Grapalat" w:cs="Calibri"/>
              </w:rPr>
              <w:t xml:space="preserve"> </w:t>
            </w:r>
            <w:r w:rsidRPr="00571D0F">
              <w:rPr>
                <w:rFonts w:ascii="GHEA Grapalat" w:eastAsia="Tahoma" w:hAnsi="GHEA Grapalat" w:cs="Sylfaen"/>
              </w:rPr>
              <w:t>օգնական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14.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Sylfaen"/>
              </w:rPr>
              <w:t>Դերձակ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360000</w:t>
            </w:r>
          </w:p>
        </w:tc>
      </w:tr>
      <w:tr w:rsidR="00042581" w:rsidRPr="00711FFB" w:rsidTr="009F517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15.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Այգեպան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720000</w:t>
            </w:r>
          </w:p>
        </w:tc>
      </w:tr>
      <w:tr w:rsidR="00042581" w:rsidRPr="00711FFB" w:rsidTr="009F5178">
        <w:trPr>
          <w:trHeight w:val="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16.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Sylfaen"/>
              </w:rPr>
              <w:t>Էլեկտրիկ</w:t>
            </w:r>
            <w:r w:rsidRPr="00571D0F">
              <w:rPr>
                <w:rFonts w:ascii="GHEA Grapalat" w:eastAsia="Calibri" w:hAnsi="GHEA Grapalat" w:cs="Calibri"/>
              </w:rPr>
              <w:t>-</w:t>
            </w:r>
            <w:r w:rsidRPr="00571D0F">
              <w:rPr>
                <w:rFonts w:ascii="GHEA Grapalat" w:eastAsia="Calibri" w:hAnsi="GHEA Grapalat" w:cs="Sylfaen"/>
              </w:rPr>
              <w:t>օժ</w:t>
            </w:r>
            <w:r w:rsidRPr="00571D0F">
              <w:rPr>
                <w:rFonts w:ascii="GHEA Grapalat" w:eastAsia="Calibri" w:hAnsi="GHEA Grapalat" w:cs="Calibri"/>
              </w:rPr>
              <w:t>.</w:t>
            </w:r>
            <w:r w:rsidRPr="00571D0F">
              <w:rPr>
                <w:rFonts w:ascii="GHEA Grapalat" w:eastAsia="Calibri" w:hAnsi="GHEA Grapalat" w:cs="Sylfaen"/>
              </w:rPr>
              <w:t>բանվոր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17.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Դռնապան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581" w:rsidRPr="00571D0F" w:rsidRDefault="00042581" w:rsidP="00711FFB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581" w:rsidRPr="00571D0F" w:rsidRDefault="00042581" w:rsidP="00711FFB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1200000</w:t>
            </w:r>
          </w:p>
        </w:tc>
      </w:tr>
      <w:tr w:rsidR="00042581" w:rsidRPr="00711FFB" w:rsidTr="009F517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CB58D1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18.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042581">
            <w:pPr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Sylfaen"/>
              </w:rPr>
              <w:t>Հնոցապան</w:t>
            </w:r>
            <w:r w:rsidRPr="00571D0F">
              <w:rPr>
                <w:rFonts w:ascii="GHEA Grapalat" w:eastAsia="Calibri" w:hAnsi="GHEA Grapalat" w:cs="Calibri"/>
              </w:rPr>
              <w:t xml:space="preserve"> 3</w:t>
            </w:r>
            <w:r w:rsidRPr="00571D0F">
              <w:rPr>
                <w:rFonts w:ascii="GHEA Grapalat" w:eastAsia="Calibri" w:hAnsi="GHEA Grapalat" w:cs="Sylfaen"/>
              </w:rPr>
              <w:t>ամիս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581" w:rsidRPr="00571D0F" w:rsidRDefault="00042581" w:rsidP="00042581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 xml:space="preserve">       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581" w:rsidRPr="00571D0F" w:rsidRDefault="00042581" w:rsidP="00042581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 xml:space="preserve">   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581" w:rsidRPr="00571D0F" w:rsidRDefault="00042581" w:rsidP="002101F7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45000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581" w:rsidRPr="00571D0F" w:rsidRDefault="00042581" w:rsidP="002101F7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>135000</w:t>
            </w:r>
          </w:p>
        </w:tc>
      </w:tr>
      <w:tr w:rsidR="00042581" w:rsidRPr="00711FFB" w:rsidTr="009F517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CB58D1">
            <w:pPr>
              <w:spacing w:after="0" w:line="240" w:lineRule="auto"/>
              <w:jc w:val="center"/>
              <w:rPr>
                <w:rFonts w:ascii="GHEA Grapalat" w:eastAsia="Calibri" w:hAnsi="GHEA Grapalat" w:cs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042581">
            <w:pPr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Tahoma" w:hAnsi="GHEA Grapalat" w:cs="Sylfaen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042581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 xml:space="preserve">       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042581" w:rsidP="00042581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 xml:space="preserve">       25,35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C323EE" w:rsidP="00042581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 xml:space="preserve">    2.81</w:t>
            </w:r>
            <w:r w:rsidR="00042581" w:rsidRPr="00571D0F">
              <w:rPr>
                <w:rFonts w:ascii="GHEA Grapalat" w:eastAsia="Calibri" w:hAnsi="GHEA Grapalat" w:cs="Calibri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581" w:rsidRPr="00571D0F" w:rsidRDefault="00C323EE" w:rsidP="00042581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r w:rsidRPr="00571D0F">
              <w:rPr>
                <w:rFonts w:ascii="GHEA Grapalat" w:eastAsia="Calibri" w:hAnsi="GHEA Grapalat" w:cs="Calibri"/>
              </w:rPr>
              <w:t xml:space="preserve">   33.37</w:t>
            </w:r>
            <w:r w:rsidR="00042581" w:rsidRPr="00571D0F">
              <w:rPr>
                <w:rFonts w:ascii="GHEA Grapalat" w:eastAsia="Calibri" w:hAnsi="GHEA Grapalat" w:cs="Calibri"/>
              </w:rPr>
              <w:t>5.000</w:t>
            </w:r>
          </w:p>
        </w:tc>
      </w:tr>
    </w:tbl>
    <w:p w:rsidR="00042581" w:rsidRPr="00711FFB" w:rsidRDefault="00042581" w:rsidP="00042581">
      <w:pPr>
        <w:spacing w:line="240" w:lineRule="auto"/>
        <w:rPr>
          <w:rFonts w:ascii="GHEA Grapalat" w:eastAsia="Calibri" w:hAnsi="GHEA Grapalat" w:cs="Arial"/>
          <w:b/>
          <w:sz w:val="24"/>
          <w:szCs w:val="24"/>
        </w:rPr>
      </w:pPr>
      <w:r w:rsidRPr="00711FFB">
        <w:rPr>
          <w:rFonts w:ascii="GHEA Grapalat" w:eastAsia="Calibri" w:hAnsi="GHEA Grapalat" w:cs="Arial"/>
          <w:sz w:val="24"/>
          <w:szCs w:val="24"/>
        </w:rPr>
        <w:lastRenderedPageBreak/>
        <w:t xml:space="preserve">                                                </w:t>
      </w:r>
      <w:r w:rsidR="00E879BD" w:rsidRPr="00711FFB">
        <w:rPr>
          <w:rFonts w:ascii="GHEA Grapalat" w:eastAsia="Calibri" w:hAnsi="GHEA Grapalat" w:cs="Arial"/>
          <w:sz w:val="24"/>
          <w:szCs w:val="24"/>
        </w:rPr>
        <w:t xml:space="preserve">                           </w:t>
      </w:r>
      <w:r w:rsidR="00E879BD" w:rsidRPr="00711FFB">
        <w:rPr>
          <w:rFonts w:ascii="GHEA Grapalat" w:eastAsia="Calibri" w:hAnsi="GHEA Grapalat" w:cs="Arial"/>
          <w:b/>
          <w:sz w:val="24"/>
          <w:szCs w:val="24"/>
        </w:rPr>
        <w:t xml:space="preserve"> </w:t>
      </w: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CB58D1">
      <w:pPr>
        <w:rPr>
          <w:rFonts w:ascii="GHEA Grapalat" w:eastAsia="Calibri" w:hAnsi="GHEA Grapalat" w:cs="Times New Roman"/>
        </w:rPr>
      </w:pPr>
      <w:r w:rsidRPr="00F27A2B">
        <w:rPr>
          <w:rFonts w:ascii="GHEA Grapalat" w:eastAsia="Calibri" w:hAnsi="GHEA Grapalat" w:cs="Times New Roman"/>
        </w:rPr>
        <w:t xml:space="preserve">                        </w:t>
      </w:r>
      <w:r w:rsidR="0084482B" w:rsidRPr="00F27A2B">
        <w:rPr>
          <w:rFonts w:ascii="GHEA Grapalat" w:eastAsia="Calibri" w:hAnsi="GHEA Grapalat" w:cs="Times New Roman"/>
        </w:rPr>
        <w:t xml:space="preserve">              </w:t>
      </w:r>
      <w:r w:rsidRPr="00F27A2B">
        <w:rPr>
          <w:rFonts w:ascii="GHEA Grapalat" w:eastAsia="Calibri" w:hAnsi="GHEA Grapalat" w:cs="Times New Roman"/>
        </w:rPr>
        <w:t xml:space="preserve">   </w:t>
      </w: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</w:p>
    <w:p w:rsidR="00042581" w:rsidRPr="00F27A2B" w:rsidRDefault="00042581" w:rsidP="00042581">
      <w:pPr>
        <w:rPr>
          <w:rFonts w:ascii="GHEA Grapalat" w:eastAsia="Calibri" w:hAnsi="GHEA Grapalat" w:cs="Times New Roman"/>
        </w:rPr>
      </w:pPr>
      <w:r w:rsidRPr="00F27A2B">
        <w:rPr>
          <w:rFonts w:ascii="GHEA Grapalat" w:eastAsia="Calibri" w:hAnsi="GHEA Grapalat" w:cs="Times New Roman"/>
        </w:rPr>
        <w:t xml:space="preserve">                         </w:t>
      </w:r>
    </w:p>
    <w:p w:rsidR="00FC302C" w:rsidRPr="00F27A2B" w:rsidRDefault="00FC302C">
      <w:pPr>
        <w:rPr>
          <w:rFonts w:ascii="GHEA Grapalat" w:hAnsi="GHEA Grapalat"/>
        </w:rPr>
      </w:pPr>
    </w:p>
    <w:sectPr w:rsidR="00FC302C" w:rsidRPr="00F27A2B" w:rsidSect="00571D0F">
      <w:pgSz w:w="12240" w:h="15840"/>
      <w:pgMar w:top="567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81"/>
    <w:rsid w:val="00042581"/>
    <w:rsid w:val="002101F7"/>
    <w:rsid w:val="004D1612"/>
    <w:rsid w:val="00571D0F"/>
    <w:rsid w:val="005F3E44"/>
    <w:rsid w:val="00666270"/>
    <w:rsid w:val="00700512"/>
    <w:rsid w:val="00711FFB"/>
    <w:rsid w:val="00724763"/>
    <w:rsid w:val="0084482B"/>
    <w:rsid w:val="00936929"/>
    <w:rsid w:val="009D2F89"/>
    <w:rsid w:val="00AB588E"/>
    <w:rsid w:val="00C0776B"/>
    <w:rsid w:val="00C323EE"/>
    <w:rsid w:val="00CB58D1"/>
    <w:rsid w:val="00E879BD"/>
    <w:rsid w:val="00ED1458"/>
    <w:rsid w:val="00EE243C"/>
    <w:rsid w:val="00F27A2B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68D3"/>
  <w15:docId w15:val="{03DF2758-9127-43BE-82B9-2DD3FE93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2022-02-24T17:24:00Z</cp:lastPrinted>
  <dcterms:created xsi:type="dcterms:W3CDTF">2022-02-21T05:25:00Z</dcterms:created>
  <dcterms:modified xsi:type="dcterms:W3CDTF">2022-11-15T06:05:00Z</dcterms:modified>
</cp:coreProperties>
</file>