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B614" w14:textId="78109778" w:rsidR="00F40A81" w:rsidRPr="003B25A6" w:rsidRDefault="004A7C7D" w:rsidP="0005354A">
      <w:pPr>
        <w:rPr>
          <w:rStyle w:val="a3"/>
          <w:rFonts w:ascii="GHEA Grapalat" w:hAnsi="GHEA Grapalat"/>
          <w:sz w:val="20"/>
          <w:szCs w:val="20"/>
          <w:lang w:val="da-DK"/>
        </w:rPr>
      </w:pPr>
      <w:r w:rsidRPr="003B25A6">
        <w:rPr>
          <w:rStyle w:val="a3"/>
          <w:rFonts w:ascii="GHEA Grapalat" w:hAnsi="GHEA Grapalat"/>
          <w:sz w:val="20"/>
          <w:szCs w:val="20"/>
          <w:lang w:val="da-DK"/>
        </w:rPr>
        <w:t xml:space="preserve">                                                                                                                </w:t>
      </w:r>
    </w:p>
    <w:p w14:paraId="44741A2C" w14:textId="32456D39" w:rsidR="004A7C7D" w:rsidRPr="003B25A6" w:rsidRDefault="004A7C7D" w:rsidP="004A7C7D">
      <w:pPr>
        <w:jc w:val="right"/>
        <w:rPr>
          <w:rFonts w:ascii="GHEA Grapalat" w:hAnsi="GHEA Grapalat"/>
          <w:sz w:val="20"/>
          <w:szCs w:val="20"/>
          <w:lang w:val="da-DK"/>
        </w:rPr>
      </w:pPr>
      <w:r w:rsidRPr="003B25A6">
        <w:rPr>
          <w:rStyle w:val="a3"/>
          <w:rFonts w:ascii="GHEA Grapalat" w:hAnsi="GHEA Grapalat"/>
          <w:sz w:val="20"/>
          <w:szCs w:val="20"/>
          <w:lang w:val="da-DK"/>
        </w:rPr>
        <w:t xml:space="preserve">  </w:t>
      </w:r>
      <w:r w:rsidRPr="003B25A6">
        <w:rPr>
          <w:rStyle w:val="a3"/>
          <w:rFonts w:ascii="GHEA Grapalat" w:hAnsi="GHEA Grapalat"/>
          <w:sz w:val="20"/>
          <w:szCs w:val="20"/>
        </w:rPr>
        <w:t>Հավելված</w:t>
      </w:r>
      <w:r w:rsidRPr="003B25A6">
        <w:rPr>
          <w:rStyle w:val="a3"/>
          <w:rFonts w:ascii="GHEA Grapalat" w:hAnsi="GHEA Grapalat"/>
          <w:sz w:val="20"/>
          <w:szCs w:val="20"/>
          <w:lang w:val="da-DK"/>
        </w:rPr>
        <w:t xml:space="preserve">  N</w:t>
      </w:r>
      <w:r w:rsidR="00905869" w:rsidRPr="003B25A6">
        <w:rPr>
          <w:rStyle w:val="a3"/>
          <w:rFonts w:ascii="GHEA Grapalat" w:hAnsi="GHEA Grapalat"/>
          <w:sz w:val="20"/>
          <w:szCs w:val="20"/>
          <w:lang w:val="hy-AM"/>
        </w:rPr>
        <w:t xml:space="preserve"> 2</w:t>
      </w:r>
    </w:p>
    <w:p w14:paraId="351CDBF5" w14:textId="5FA3F71D" w:rsidR="004A7C7D" w:rsidRDefault="004A7C7D" w:rsidP="004A7C7D">
      <w:pPr>
        <w:jc w:val="right"/>
        <w:rPr>
          <w:rFonts w:ascii="GHEA Grapalat" w:hAnsi="GHEA Grapalat"/>
          <w:sz w:val="20"/>
          <w:szCs w:val="20"/>
          <w:lang w:val="da-DK"/>
        </w:rPr>
      </w:pPr>
      <w:r w:rsidRPr="003B25A6">
        <w:rPr>
          <w:rFonts w:ascii="GHEA Grapalat" w:hAnsi="GHEA Grapalat"/>
          <w:sz w:val="20"/>
          <w:szCs w:val="20"/>
          <w:lang w:val="da-DK"/>
        </w:rPr>
        <w:t xml:space="preserve">                          </w:t>
      </w:r>
      <w:r w:rsidRPr="003B25A6">
        <w:rPr>
          <w:rFonts w:ascii="GHEA Grapalat" w:hAnsi="GHEA Grapalat"/>
          <w:sz w:val="20"/>
          <w:szCs w:val="20"/>
        </w:rPr>
        <w:t>Հաստատված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3B25A6">
        <w:rPr>
          <w:rFonts w:ascii="GHEA Grapalat" w:hAnsi="GHEA Grapalat"/>
          <w:sz w:val="20"/>
          <w:szCs w:val="20"/>
        </w:rPr>
        <w:t>է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</w:t>
      </w:r>
      <w:r w:rsidRPr="003B25A6">
        <w:rPr>
          <w:rFonts w:ascii="GHEA Grapalat" w:hAnsi="GHEA Grapalat"/>
          <w:sz w:val="20"/>
          <w:szCs w:val="20"/>
        </w:rPr>
        <w:t>համայնքի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3B25A6">
        <w:rPr>
          <w:rFonts w:ascii="GHEA Grapalat" w:hAnsi="GHEA Grapalat"/>
          <w:sz w:val="20"/>
          <w:szCs w:val="20"/>
        </w:rPr>
        <w:t>ավագանու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                                                                                                                                                         202</w:t>
      </w:r>
      <w:r w:rsidR="00A23435">
        <w:rPr>
          <w:rFonts w:ascii="GHEA Grapalat" w:hAnsi="GHEA Grapalat"/>
          <w:sz w:val="20"/>
          <w:szCs w:val="20"/>
          <w:lang w:val="hy-AM"/>
        </w:rPr>
        <w:t>3</w:t>
      </w:r>
      <w:r w:rsidR="00A62B58" w:rsidRPr="003B25A6">
        <w:rPr>
          <w:rFonts w:ascii="GHEA Grapalat" w:hAnsi="GHEA Grapalat"/>
          <w:sz w:val="20"/>
          <w:szCs w:val="20"/>
          <w:lang w:val="da-DK"/>
        </w:rPr>
        <w:t xml:space="preserve"> </w:t>
      </w:r>
      <w:r w:rsidRPr="003B25A6">
        <w:rPr>
          <w:rFonts w:ascii="GHEA Grapalat" w:hAnsi="GHEA Grapalat"/>
          <w:sz w:val="20"/>
          <w:szCs w:val="20"/>
        </w:rPr>
        <w:t>թ</w:t>
      </w:r>
      <w:r w:rsidRPr="003B25A6">
        <w:rPr>
          <w:rFonts w:ascii="GHEA Grapalat" w:hAnsi="GHEA Grapalat"/>
          <w:sz w:val="20"/>
          <w:szCs w:val="20"/>
          <w:lang w:val="da-DK"/>
        </w:rPr>
        <w:t>.</w:t>
      </w:r>
      <w:r w:rsidR="00245F74" w:rsidRPr="003B25A6">
        <w:rPr>
          <w:rFonts w:ascii="GHEA Grapalat" w:hAnsi="GHEA Grapalat"/>
          <w:sz w:val="20"/>
          <w:szCs w:val="20"/>
          <w:lang w:val="hy-AM"/>
        </w:rPr>
        <w:t xml:space="preserve"> </w:t>
      </w:r>
      <w:r w:rsidR="00E815C6">
        <w:rPr>
          <w:rFonts w:ascii="GHEA Grapalat" w:hAnsi="GHEA Grapalat"/>
          <w:sz w:val="20"/>
          <w:szCs w:val="20"/>
          <w:lang w:val="hy-AM"/>
        </w:rPr>
        <w:t xml:space="preserve">նոյեմբերի </w:t>
      </w:r>
      <w:r w:rsidR="00B750D9">
        <w:rPr>
          <w:rFonts w:ascii="GHEA Grapalat" w:hAnsi="GHEA Grapalat"/>
          <w:sz w:val="20"/>
          <w:szCs w:val="20"/>
          <w:lang w:val="hy-AM"/>
        </w:rPr>
        <w:t>14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-</w:t>
      </w:r>
      <w:r w:rsidRPr="003B25A6">
        <w:rPr>
          <w:rFonts w:ascii="GHEA Grapalat" w:hAnsi="GHEA Grapalat"/>
          <w:sz w:val="20"/>
          <w:szCs w:val="20"/>
        </w:rPr>
        <w:t>ի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3B25A6">
        <w:rPr>
          <w:rFonts w:ascii="GHEA Grapalat" w:hAnsi="GHEA Grapalat"/>
          <w:sz w:val="20"/>
          <w:szCs w:val="20"/>
        </w:rPr>
        <w:t>թիվ</w:t>
      </w:r>
      <w:r w:rsidR="00B750D9">
        <w:rPr>
          <w:rFonts w:ascii="GHEA Grapalat" w:hAnsi="GHEA Grapalat"/>
          <w:sz w:val="20"/>
          <w:szCs w:val="20"/>
          <w:lang w:val="hy-AM"/>
        </w:rPr>
        <w:t xml:space="preserve"> </w:t>
      </w:r>
      <w:r w:rsidR="00E815C6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</w:t>
      </w:r>
      <w:r w:rsidRPr="003B25A6">
        <w:rPr>
          <w:rFonts w:ascii="GHEA Grapalat" w:hAnsi="GHEA Grapalat"/>
          <w:sz w:val="20"/>
          <w:szCs w:val="20"/>
        </w:rPr>
        <w:t>որոշմամբ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</w:t>
      </w:r>
    </w:p>
    <w:p w14:paraId="73DB4E4D" w14:textId="77777777" w:rsidR="005C5E54" w:rsidRPr="003B25A6" w:rsidRDefault="005C5E54" w:rsidP="004A7C7D">
      <w:pPr>
        <w:jc w:val="right"/>
        <w:rPr>
          <w:rFonts w:ascii="GHEA Grapalat" w:hAnsi="GHEA Grapalat"/>
          <w:sz w:val="20"/>
          <w:szCs w:val="20"/>
          <w:lang w:val="da-DK"/>
        </w:rPr>
      </w:pPr>
    </w:p>
    <w:tbl>
      <w:tblPr>
        <w:tblW w:w="521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600"/>
        <w:gridCol w:w="3363"/>
        <w:gridCol w:w="1917"/>
        <w:gridCol w:w="1912"/>
        <w:gridCol w:w="433"/>
        <w:gridCol w:w="1554"/>
      </w:tblGrid>
      <w:tr w:rsidR="004A7C7D" w:rsidRPr="003B005D" w14:paraId="3C41C606" w14:textId="77777777" w:rsidTr="005C5E54">
        <w:trPr>
          <w:trHeight w:val="10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4E8" w14:textId="17235A60" w:rsidR="004A7C7D" w:rsidRPr="003B005D" w:rsidRDefault="004A7C7D" w:rsidP="00C361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ՀԱՅԱՍՏԱՆԻ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da-DK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ՀԱՆՐԱՊԵՏՈՒԹՅԱՆ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da-DK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da-DK"/>
              </w:rPr>
              <w:t xml:space="preserve"> </w:t>
            </w:r>
            <w:r w:rsidRPr="003B25A6">
              <w:rPr>
                <w:rFonts w:ascii="GHEA Grapalat" w:hAnsi="GHEA Grapalat"/>
                <w:b/>
                <w:lang w:val="da-DK"/>
              </w:rPr>
              <w:t>ԱՐԱՐԱՏԻ  ՀԱՄԱՅՆՔԱՊԵՏԱՐԱՆԻ    ԱՇԽԱՏԱԿԱԶՄԻ  ԱՇԽԱՏԱԿԻՑՆԵՐԻ    ԹՎԱՔԱՆԱԿԸ,  ՀԱՍՏԻՔԱՑՈՒՑԱԿԸ  ԵՎ  ՊԱՇՏՈՆԱՅԻՆ ԴՐՈՒՅՔԱՉԱՓԵՐԸ  202</w:t>
            </w:r>
            <w:r w:rsidR="003B005D">
              <w:rPr>
                <w:rFonts w:ascii="GHEA Grapalat" w:hAnsi="GHEA Grapalat"/>
                <w:b/>
                <w:lang w:val="hy-AM"/>
              </w:rPr>
              <w:t>4</w:t>
            </w:r>
            <w:r w:rsidRPr="003B25A6">
              <w:rPr>
                <w:rFonts w:ascii="GHEA Grapalat" w:hAnsi="GHEA Grapalat"/>
                <w:b/>
                <w:lang w:val="da-DK"/>
              </w:rPr>
              <w:t>թ.  Աշխատակիցների թիվը՝ 1</w:t>
            </w:r>
            <w:r w:rsidR="00B25A9B" w:rsidRPr="003B25A6">
              <w:rPr>
                <w:rFonts w:ascii="GHEA Grapalat" w:hAnsi="GHEA Grapalat"/>
                <w:b/>
                <w:lang w:val="da-DK"/>
              </w:rPr>
              <w:t>2</w:t>
            </w:r>
            <w:r w:rsidR="003B005D">
              <w:rPr>
                <w:rFonts w:ascii="GHEA Grapalat" w:hAnsi="GHEA Grapalat"/>
                <w:b/>
                <w:lang w:val="hy-AM"/>
              </w:rPr>
              <w:t>8</w:t>
            </w:r>
            <w:r w:rsidR="00796FCA">
              <w:rPr>
                <w:rFonts w:ascii="GHEA Grapalat" w:hAnsi="GHEA Grapalat"/>
                <w:b/>
                <w:lang w:val="hy-AM"/>
              </w:rPr>
              <w:t xml:space="preserve">                                                                               </w:t>
            </w:r>
            <w:r w:rsidR="006C4D16">
              <w:rPr>
                <w:rFonts w:ascii="GHEA Grapalat" w:hAnsi="GHEA Grapalat"/>
                <w:b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73A2" w:rsidRPr="003B25A6" w14:paraId="78B0D359" w14:textId="77777777" w:rsidTr="005C5E54">
        <w:trPr>
          <w:trHeight w:val="136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A16E" w14:textId="77777777" w:rsidR="004A7C7D" w:rsidRPr="003B25A6" w:rsidRDefault="004A7C7D" w:rsidP="00C361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հհ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DD38" w14:textId="77777777" w:rsidR="004A7C7D" w:rsidRPr="003B25A6" w:rsidRDefault="004A7C7D" w:rsidP="00C361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Հաստիքի անվանումը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622A" w14:textId="77777777" w:rsidR="004A7C7D" w:rsidRPr="003B25A6" w:rsidRDefault="004A7C7D" w:rsidP="00C361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Հաստիքային միավոր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7A2" w14:textId="77777777" w:rsidR="004A7C7D" w:rsidRPr="003B25A6" w:rsidRDefault="004A7C7D" w:rsidP="00C361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Պաշտոնային դրույքաչափը (հաստիքային միավորի համար)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0DCB" w14:textId="77777777" w:rsidR="004A7C7D" w:rsidRPr="003B25A6" w:rsidRDefault="004A7C7D" w:rsidP="00C361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Ընդհանուր աշխատավարձ</w:t>
            </w:r>
          </w:p>
        </w:tc>
      </w:tr>
      <w:tr w:rsidR="009373A2" w:rsidRPr="003B25A6" w14:paraId="2CBF8325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FCC9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83D0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7F67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7F24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5110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4A7C7D" w:rsidRPr="003B25A6" w14:paraId="6A023F91" w14:textId="77777777" w:rsidTr="005C5E54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DBFC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 քաղաքական պաշտոններ</w:t>
            </w:r>
          </w:p>
        </w:tc>
      </w:tr>
      <w:tr w:rsidR="009373A2" w:rsidRPr="003B25A6" w14:paraId="43DBAF8C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8287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619C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Համայնքի ղեկավար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A585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9EEF" w14:textId="2BAE5492" w:rsidR="004A7C7D" w:rsidRPr="003B25A6" w:rsidRDefault="008B457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57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F278" w14:textId="28C39FDA" w:rsidR="004A7C7D" w:rsidRPr="003B25A6" w:rsidRDefault="008B457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57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34EC957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7269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1D36" w14:textId="7B4ED38C" w:rsidR="004A7C7D" w:rsidRPr="005C5E54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Համայնքի ղեկավարի 1 տեղակալ</w:t>
            </w:r>
            <w:bookmarkStart w:id="0" w:name="_GoBack"/>
            <w:bookmarkEnd w:id="0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45C9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E719" w14:textId="0373406A" w:rsidR="004A7C7D" w:rsidRPr="003B25A6" w:rsidRDefault="008B457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46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4A99" w14:textId="36B5B80B" w:rsidR="004A7C7D" w:rsidRPr="003B25A6" w:rsidRDefault="008B457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46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2EB1246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FA48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504E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Համայնքի ղեկավարի  տեղակալ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AA5D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6616" w14:textId="3D30E493" w:rsidR="004A7C7D" w:rsidRPr="003B25A6" w:rsidRDefault="008B457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2B97" w14:textId="636062E2" w:rsidR="004A7C7D" w:rsidRPr="003B25A6" w:rsidRDefault="008B457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78B57BBD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0023" w14:textId="1C52FEAC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3076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C827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5D3B" w14:textId="3700DB62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6AD7" w14:textId="4EC649BE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="000A7DFB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CD08B1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3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5C5E54" w:rsidRPr="003B25A6" w14:paraId="73AF22F8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065B" w14:textId="36ED22B5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C546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 հայեցողական պաշտոններ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DDB5" w14:textId="42594701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373A2" w:rsidRPr="003B25A6" w14:paraId="0F5C1BB1" w14:textId="77777777" w:rsidTr="005C5E54">
        <w:trPr>
          <w:trHeight w:val="54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8978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805B" w14:textId="7605D59D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Համայնքի ղեկավարի  խորհրդական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1301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CF3B" w14:textId="775ADB30" w:rsidR="004A7C7D" w:rsidRPr="003B25A6" w:rsidRDefault="00E93657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31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B0F3" w14:textId="7A4C7D6E" w:rsidR="004A7C7D" w:rsidRPr="003B25A6" w:rsidRDefault="00E93657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62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8C8451E" w14:textId="77777777" w:rsidTr="005C5E54">
        <w:trPr>
          <w:trHeight w:val="49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1EBB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C614" w14:textId="58E0E996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Համայնքի ղեկավարի օգնական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8E15" w14:textId="77777777" w:rsidR="004A7C7D" w:rsidRPr="00A15B50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AAE7" w14:textId="14D081DF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E93657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2049" w14:textId="580D6A2D" w:rsidR="004A7C7D" w:rsidRPr="003B25A6" w:rsidRDefault="00E93657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5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60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4C531E8A" w14:textId="77777777" w:rsidTr="005C5E54">
        <w:trPr>
          <w:trHeight w:val="49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7D5F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6774" w14:textId="219FE5A0" w:rsidR="004A7C7D" w:rsidRPr="00B750D9" w:rsidRDefault="00A15B50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 xml:space="preserve">Համայնքի ղեկավարի </w:t>
            </w:r>
            <w:r w:rsidR="00224603">
              <w:rPr>
                <w:rFonts w:ascii="GHEA Grapalat" w:eastAsia="Times New Roman" w:hAnsi="GHEA Grapalat" w:cs="Calibri"/>
                <w:color w:val="000000"/>
                <w:lang w:val="hy-AM"/>
              </w:rPr>
              <w:t>օգնական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A9F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096A" w14:textId="7D8EA6F0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="00E93657">
              <w:rPr>
                <w:rFonts w:ascii="GHEA Grapalat" w:eastAsia="Times New Roman" w:hAnsi="GHEA Grapalat" w:cs="Calibri"/>
                <w:color w:val="000000"/>
                <w:lang w:val="hy-AM"/>
              </w:rPr>
              <w:t>5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7AD" w14:textId="7E0A1712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="00E93657">
              <w:rPr>
                <w:rFonts w:ascii="GHEA Grapalat" w:eastAsia="Times New Roman" w:hAnsi="GHEA Grapalat" w:cs="Calibri"/>
                <w:color w:val="000000"/>
                <w:lang w:val="hy-AM"/>
              </w:rPr>
              <w:t>5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000</w:t>
            </w:r>
          </w:p>
        </w:tc>
      </w:tr>
      <w:tr w:rsidR="009373A2" w:rsidRPr="003B25A6" w14:paraId="3A58CBF2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740B" w14:textId="476DFB94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90A8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3B86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49E3" w14:textId="61593FAB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6ADF" w14:textId="090CCB6A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1</w:t>
            </w:r>
            <w:r w:rsidR="000A7DFB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E93657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43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4A7C7D" w:rsidRPr="003B25A6" w14:paraId="75CC71A2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E212" w14:textId="37EC7A55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C09B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 վարչական պաշտոններ</w:t>
            </w:r>
          </w:p>
          <w:p w14:paraId="5336BBB8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A7C7D" w:rsidRPr="003B25A6" w14:paraId="5663694C" w14:textId="77777777" w:rsidTr="005C5E54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0545B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Վարչական ղեկավարներ</w:t>
            </w:r>
          </w:p>
          <w:p w14:paraId="3C20EE51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373A2" w:rsidRPr="003B25A6" w14:paraId="09BCB559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7A93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3DCF" w14:textId="061DE859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Արարատ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F0F6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E124" w14:textId="0710DC6D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40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D866" w14:textId="4B1583F4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40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09AE2F23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737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F14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Ավշար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C1A6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DFE9" w14:textId="68C292BE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C8FC" w14:textId="67607B36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B94510A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FF0B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513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Արմաշ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250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ECEF" w14:textId="5A70B22E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>
              <w:rPr>
                <w:rFonts w:ascii="Cambria Math" w:eastAsia="Times New Roman" w:hAnsi="Cambria Math" w:cs="Calibri"/>
                <w:color w:val="000000"/>
                <w:lang w:val="hy-AM"/>
              </w:rPr>
              <w:t>․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4672" w14:textId="30707451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>
              <w:rPr>
                <w:rFonts w:ascii="Cambria Math" w:eastAsia="Times New Roman" w:hAnsi="Cambria Math" w:cs="Calibri"/>
                <w:color w:val="000000"/>
                <w:lang w:val="hy-AM"/>
              </w:rPr>
              <w:t>․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09A39A6C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CD5D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55BB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Նոյակերտ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C4D1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769E" w14:textId="43E8F9B5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6C6E" w14:textId="76E6A72C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75C90EB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C845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F141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Սուրենավան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43ED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9193" w14:textId="7EE14016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9E7" w14:textId="17995504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1C43291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496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8077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Զանգակատուն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5B5B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6AEE" w14:textId="07F8799B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0121" w14:textId="0DB6FD8B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FD4D907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CDE0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E51E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Երասխավան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621A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4DBF" w14:textId="45E9352B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6B1C" w14:textId="10B793F1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7FAB4677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C2CC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0379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ՈՒրցալանջ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F9FF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7896" w14:textId="67B5511A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013C" w14:textId="124D95A1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7505B33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442E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89C6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Պ.Սևակ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74CE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D0B1" w14:textId="261559AB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BF36" w14:textId="3F5C7E93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961C572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928A" w14:textId="44674D2A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77E6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7C22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0C6E" w14:textId="4A080BE4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96FA" w14:textId="573199A2" w:rsidR="004A7C7D" w:rsidRPr="003B25A6" w:rsidRDefault="001006EE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3</w:t>
            </w:r>
            <w:r w:rsidR="000A7DFB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80</w:t>
            </w:r>
            <w:r w:rsidR="000A7DFB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4A7C7D" w:rsidRPr="003B25A6" w14:paraId="743306D5" w14:textId="77777777" w:rsidTr="005C5E54">
        <w:trPr>
          <w:trHeight w:val="21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C41D" w14:textId="77777777" w:rsidR="004A7C7D" w:rsidRPr="00B46C74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</w:t>
            </w:r>
            <w:r w:rsidRPr="00B46C74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ծառայության</w:t>
            </w:r>
            <w:r w:rsidRPr="00B46C74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պաշտոններ</w:t>
            </w:r>
          </w:p>
          <w:p w14:paraId="25B24B07" w14:textId="393D2013" w:rsidR="004A7C7D" w:rsidRPr="00B46C74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</w:p>
          <w:tbl>
            <w:tblPr>
              <w:tblStyle w:val="a8"/>
              <w:tblW w:w="10102" w:type="dxa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3465"/>
              <w:gridCol w:w="1638"/>
              <w:gridCol w:w="1985"/>
              <w:gridCol w:w="1438"/>
            </w:tblGrid>
            <w:tr w:rsidR="004A7C7D" w:rsidRPr="003B25A6" w14:paraId="09D0A65B" w14:textId="77777777" w:rsidTr="009373A2">
              <w:trPr>
                <w:trHeight w:val="445"/>
              </w:trPr>
              <w:tc>
                <w:tcPr>
                  <w:tcW w:w="1576" w:type="dxa"/>
                  <w:tcBorders>
                    <w:right w:val="single" w:sz="4" w:space="0" w:color="auto"/>
                  </w:tcBorders>
                </w:tcPr>
                <w:p w14:paraId="43F511C0" w14:textId="790438D0" w:rsidR="004A7C7D" w:rsidRPr="00B46C74" w:rsidRDefault="004A7C7D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16</w:t>
                  </w:r>
                </w:p>
              </w:tc>
              <w:tc>
                <w:tcPr>
                  <w:tcW w:w="3465" w:type="dxa"/>
                  <w:tcBorders>
                    <w:left w:val="single" w:sz="4" w:space="0" w:color="auto"/>
                  </w:tcBorders>
                </w:tcPr>
                <w:p w14:paraId="2BB6D429" w14:textId="77777777" w:rsidR="004A7C7D" w:rsidRPr="00B46C74" w:rsidRDefault="004A7C7D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3B25A6">
                    <w:rPr>
                      <w:rFonts w:ascii="GHEA Grapalat" w:eastAsia="Times New Roman" w:hAnsi="GHEA Grapalat" w:cs="Calibri"/>
                      <w:color w:val="000000"/>
                    </w:rPr>
                    <w:t>Աշխատակազմի</w:t>
                  </w:r>
                  <w:r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 xml:space="preserve"> </w:t>
                  </w:r>
                  <w:r w:rsidRPr="003B25A6">
                    <w:rPr>
                      <w:rFonts w:ascii="GHEA Grapalat" w:eastAsia="Times New Roman" w:hAnsi="GHEA Grapalat" w:cs="Calibri"/>
                      <w:color w:val="000000"/>
                    </w:rPr>
                    <w:t>քարտուղար</w:t>
                  </w:r>
                </w:p>
                <w:p w14:paraId="1FF5E178" w14:textId="77777777" w:rsidR="004A7C7D" w:rsidRPr="00B46C74" w:rsidRDefault="004A7C7D" w:rsidP="00245F74">
                  <w:pPr>
                    <w:ind w:left="327"/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</w:p>
              </w:tc>
              <w:tc>
                <w:tcPr>
                  <w:tcW w:w="1638" w:type="dxa"/>
                </w:tcPr>
                <w:p w14:paraId="36D77164" w14:textId="77777777" w:rsidR="004A7C7D" w:rsidRPr="00B46C74" w:rsidRDefault="004A7C7D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0225D708" w14:textId="4C6EF65C" w:rsidR="004A7C7D" w:rsidRPr="00B46C74" w:rsidRDefault="001F5AC7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>
                    <w:rPr>
                      <w:rFonts w:ascii="GHEA Grapalat" w:eastAsia="Times New Roman" w:hAnsi="GHEA Grapalat" w:cs="Calibri"/>
                      <w:color w:val="000000"/>
                      <w:lang w:val="hy-AM"/>
                    </w:rPr>
                    <w:t>45</w:t>
                  </w:r>
                  <w:r w:rsidR="004A7C7D"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0</w:t>
                  </w:r>
                  <w:r w:rsidR="000A7DFB"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.</w:t>
                  </w:r>
                  <w:r w:rsidR="004A7C7D"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000</w:t>
                  </w:r>
                </w:p>
              </w:tc>
              <w:tc>
                <w:tcPr>
                  <w:tcW w:w="1438" w:type="dxa"/>
                </w:tcPr>
                <w:p w14:paraId="00B70F3F" w14:textId="79B4D660" w:rsidR="004A7C7D" w:rsidRPr="00B46C74" w:rsidRDefault="001F5AC7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>
                    <w:rPr>
                      <w:rFonts w:ascii="GHEA Grapalat" w:eastAsia="Times New Roman" w:hAnsi="GHEA Grapalat" w:cs="Calibri"/>
                      <w:color w:val="000000"/>
                      <w:lang w:val="hy-AM"/>
                    </w:rPr>
                    <w:t>45</w:t>
                  </w:r>
                  <w:r w:rsidR="004A7C7D"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0</w:t>
                  </w:r>
                  <w:r w:rsidR="000A7DFB"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.</w:t>
                  </w:r>
                  <w:r w:rsidR="004A7C7D"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000</w:t>
                  </w:r>
                </w:p>
              </w:tc>
            </w:tr>
          </w:tbl>
          <w:p w14:paraId="248A9997" w14:textId="77777777" w:rsidR="004A7C7D" w:rsidRPr="00B46C74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4A7C7D" w:rsidRPr="003B25A6" w14:paraId="044A981B" w14:textId="77777777" w:rsidTr="005C5E54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11EA" w14:textId="77777777" w:rsidR="004A7C7D" w:rsidRPr="00A15B50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Քարտուղարության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,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անձնակազմի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կառավարման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,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տեղեկատվական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տեխնոլոգիայի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բաժին</w:t>
            </w:r>
          </w:p>
          <w:p w14:paraId="649A08A5" w14:textId="3EC3B2E0" w:rsidR="005C5E54" w:rsidRPr="003B25A6" w:rsidRDefault="005C5E5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</w:p>
        </w:tc>
      </w:tr>
      <w:tr w:rsidR="009373A2" w:rsidRPr="003B25A6" w14:paraId="0737592A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0872" w14:textId="4DBBCF44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F93" w14:textId="77777777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5327" w14:textId="77777777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D675" w14:textId="2866A00F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37CB" w14:textId="3BDEE07D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141EF05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4B86" w14:textId="5FF5EB3A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2799" w14:textId="1548790D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Գլխավոր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0334" w14:textId="6B179F7E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CE04" w14:textId="04BC5A15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0</w:t>
            </w:r>
            <w:r w:rsidRPr="003B25A6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3B25A6">
              <w:rPr>
                <w:rFonts w:ascii="GHEA Grapalat" w:eastAsia="Times New Roman" w:hAnsi="GHEA Grapalat" w:cs="Times New Roman"/>
                <w:color w:val="000000"/>
                <w:lang w:val="hy-AM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270D" w14:textId="52A10EB5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0</w:t>
            </w:r>
            <w:r w:rsidRPr="003B25A6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3B25A6">
              <w:rPr>
                <w:rFonts w:ascii="GHEA Grapalat" w:eastAsia="Times New Roman" w:hAnsi="GHEA Grapalat" w:cs="Times New Roman"/>
                <w:color w:val="000000"/>
                <w:lang w:val="hy-AM"/>
              </w:rPr>
              <w:t>000</w:t>
            </w:r>
          </w:p>
        </w:tc>
      </w:tr>
      <w:tr w:rsidR="009373A2" w:rsidRPr="003B25A6" w14:paraId="68D410C2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29DD" w14:textId="784E0C1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A35B" w14:textId="34136904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Առաջատար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A03" w14:textId="5450484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F84D" w14:textId="37DE8B2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="001F5AC7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7930" w14:textId="21354E38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</w:tr>
      <w:tr w:rsidR="009373A2" w:rsidRPr="003B25A6" w14:paraId="6FDF2410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917" w14:textId="65322658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F71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ռ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աջին կարգի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0B7C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7F0C" w14:textId="1448064D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1F5AC7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B186" w14:textId="37FCA5EB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B56CF41" w14:textId="77777777" w:rsidTr="005C5E54">
        <w:trPr>
          <w:trHeight w:val="6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7777" w14:textId="4FF5D81B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0199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 մասնագետ /Արարատ, Ավշար/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1D9B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80AD" w14:textId="7DBF395F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3DA0" w14:textId="35E35069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5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107DE5A" w14:textId="77777777" w:rsidTr="005C5E54">
        <w:trPr>
          <w:trHeight w:val="6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F04A" w14:textId="47190168" w:rsidR="0068665F" w:rsidRPr="003B25A6" w:rsidRDefault="0068665F" w:rsidP="0068665F">
            <w:pPr>
              <w:spacing w:after="0" w:line="240" w:lineRule="auto"/>
              <w:ind w:right="372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    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481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մասնագետ/գյուղերում/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08D0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E622" w14:textId="6E224BBE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86A3" w14:textId="003D344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45B251B4" w14:textId="77777777" w:rsidTr="005C5E54">
        <w:trPr>
          <w:trHeight w:val="6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F2F2" w14:textId="6CA7F2CC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5FE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մասնագետ /գյուղերում/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076F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1866" w14:textId="5E1B156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CA30" w14:textId="7795983C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2.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66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F182B56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3E0E" w14:textId="333AEDFB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8CDB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8B5F" w14:textId="16D5638A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2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7EDF" w14:textId="7D3C8200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162B" w14:textId="2F0ED0B0" w:rsidR="0068665F" w:rsidRPr="003B25A6" w:rsidRDefault="004567D1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6</w:t>
            </w:r>
            <w:r w:rsidR="0068665F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.0</w:t>
            </w:r>
            <w:r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10</w:t>
            </w:r>
            <w:r w:rsidR="0068665F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68665F"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68665F" w:rsidRPr="003B25A6" w14:paraId="70698EDB" w14:textId="77777777" w:rsidTr="005C5E54">
        <w:trPr>
          <w:trHeight w:val="37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7987" w14:textId="1554369C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1079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  <w:p w14:paraId="1176E965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Ֆինանսա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տնտեսագիտական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բաժին</w:t>
            </w:r>
          </w:p>
          <w:p w14:paraId="19E48FB3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373A2" w:rsidRPr="003B25A6" w14:paraId="5198793B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56AE" w14:textId="4F4C3E1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1312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8CC7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9612" w14:textId="5FB3AF6B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F61C4F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F9F8" w14:textId="5BA01E39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997B59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A79E813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B9FA" w14:textId="31B30242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9B17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9113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904C" w14:textId="2B03A759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997B59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9F7" w14:textId="64A6FDC5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="00997B59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16ECA4D6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F797" w14:textId="3B6A5D5E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220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52A5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68CC" w14:textId="5B34F944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997B59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2051" w14:textId="4E667FA0" w:rsidR="0068665F" w:rsidRPr="003B25A6" w:rsidRDefault="00997B59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22</w:t>
            </w:r>
            <w:r w:rsidR="0068665F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68665F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68665F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1C39737D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5E51" w14:textId="01B8E992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0239" w14:textId="5ABFB4D8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1268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077B" w14:textId="6860C79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997B59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E283" w14:textId="085926CC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997B59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8BC7251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4937" w14:textId="0789A8D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5C6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2AE5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7559" w14:textId="471E5EC6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C63A" w14:textId="367DA42F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040578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33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68665F" w:rsidRPr="003B25A6" w14:paraId="692EBB72" w14:textId="77777777" w:rsidTr="005C5E54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5FB3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  <w:p w14:paraId="61B61A6F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Եկամուտների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հաշվառման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և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հավաքագրման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բաժին</w:t>
            </w:r>
          </w:p>
          <w:p w14:paraId="22210E4F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373A2" w:rsidRPr="003B25A6" w14:paraId="686774DD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00F2" w14:textId="1AA3D959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28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969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8E4A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68C1" w14:textId="649EDC8E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C36177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6C9C" w14:textId="28D40EFF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2320C3EB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2B1C" w14:textId="3EBFF56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AF6F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FC21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70C7" w14:textId="51893B2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66A0" w14:textId="1D5FE4D6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F73CB6E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E643" w14:textId="653635BA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74A6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FC1D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CF63" w14:textId="7E1C9B84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BD30" w14:textId="16E16EC5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2D8842E8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1181" w14:textId="0C283EA8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53D7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07A4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02AF" w14:textId="1C6D813F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C0D4" w14:textId="35A8FAD1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1C14205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9978" w14:textId="7326ADA4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6C9C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523E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0FDB" w14:textId="2DE05302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1DA6" w14:textId="1142B69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FB179F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33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68665F" w:rsidRPr="003B25A6" w14:paraId="3CD3645F" w14:textId="77777777" w:rsidTr="005C5E54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960D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  <w:p w14:paraId="209F6191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Իրավաբանական  բաժին</w:t>
            </w:r>
          </w:p>
          <w:p w14:paraId="1D6EC049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373A2" w:rsidRPr="003B25A6" w14:paraId="6C99BCEB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5EAA" w14:textId="3F4A8EB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32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48A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F899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BFBA" w14:textId="0B8B53CD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430ABD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A9D" w14:textId="43C6B9FF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430ABD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7A7D6FB5" w14:textId="77777777" w:rsidTr="005C5E54">
        <w:trPr>
          <w:trHeight w:val="363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E3C7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  <w:p w14:paraId="29D34CDC" w14:textId="6AE55D9A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34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6E70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գլխավոր մասնագետ                   Գլխավոր մասնագետ /ՔԿԱԳ/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8259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  <w:p w14:paraId="39226AFF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8A3B" w14:textId="4A93E200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2A39A2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  <w:p w14:paraId="6A16F237" w14:textId="58AB1951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166.500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20B2" w14:textId="039742CB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="00430ABD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  <w:p w14:paraId="628DF1AD" w14:textId="36F71676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166.500</w:t>
            </w:r>
          </w:p>
        </w:tc>
      </w:tr>
      <w:tr w:rsidR="009373A2" w:rsidRPr="003B25A6" w14:paraId="00CFEE34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683E" w14:textId="79C722C8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E52C" w14:textId="11DD32E5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89E0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1565" w14:textId="2EE2295A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2A39A2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6DF4" w14:textId="37D87046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2A39A2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0375126B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FC16" w14:textId="58E2A11E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9E80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76E1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8288" w14:textId="1D88EED4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2A39A2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91B9" w14:textId="6DC62FA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2A39A2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02F025A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4CCB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CAE2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105B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14C8" w14:textId="6DF6336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E619" w14:textId="36812609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2A39A2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216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.5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</w:t>
            </w:r>
          </w:p>
        </w:tc>
      </w:tr>
      <w:tr w:rsidR="0068665F" w:rsidRPr="003B25A6" w14:paraId="7FB8A182" w14:textId="77777777" w:rsidTr="005C5E54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0E87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</w:p>
          <w:p w14:paraId="038C16E1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Զարգացման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ծրագրերի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,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կ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րթության, սպորտի, մշակույթի,  երիտասարդության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և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առողջապահության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բաժին</w:t>
            </w:r>
          </w:p>
          <w:p w14:paraId="3056744E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</w:p>
        </w:tc>
      </w:tr>
      <w:tr w:rsidR="009373A2" w:rsidRPr="003B25A6" w14:paraId="51AF97E8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FBE0" w14:textId="1EFE859F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37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9FC1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B816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D8F7" w14:textId="68CC6C21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65AE" w14:textId="7D92B2E1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F0F2E81" w14:textId="77777777" w:rsidTr="005C5E54">
        <w:trPr>
          <w:trHeight w:val="6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7500" w14:textId="5F710E20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30B" w14:textId="191E3FA6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C939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634" w14:textId="5F71E59F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2486" w14:textId="1C16A14E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1AD077B7" w14:textId="77777777" w:rsidTr="005C5E54">
        <w:trPr>
          <w:trHeight w:val="511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CE39" w14:textId="0F37CB21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5DC" w14:textId="387C7F53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EB02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5649" w14:textId="4E87FEBE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0EF4" w14:textId="763B3C20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5FEB230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6F7C" w14:textId="6A785ADF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73E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 սոց.ոլորտի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2E47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41F2" w14:textId="2B029AF8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A6D2" w14:textId="65A253A5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2F7960B2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A47F" w14:textId="751B574D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370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A51C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1092" w14:textId="7E45D21B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6C02" w14:textId="1E2C2782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2B11B48C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994" w14:textId="1B2D5996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674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B5D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15DA" w14:textId="35D29F71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895" w14:textId="4936D419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A11D3B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33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3A1364" w:rsidRPr="003B25A6" w14:paraId="26E2A8AC" w14:textId="77777777" w:rsidTr="005C5E54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B65B" w14:textId="77777777" w:rsidR="003A1364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Գյուղատնտեսության և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բնապահպանության բաժին</w:t>
            </w:r>
          </w:p>
          <w:p w14:paraId="61481F39" w14:textId="66D7BECD" w:rsidR="005C5E54" w:rsidRPr="003B25A6" w:rsidRDefault="005C5E5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373A2" w:rsidRPr="003B25A6" w14:paraId="720A673B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9597" w14:textId="04857921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42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A27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9461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0A87" w14:textId="503C6E35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DB1066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CD35" w14:textId="05C0269D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D34516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2A440E66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41BD" w14:textId="47EC4D3E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A84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1F09" w14:textId="76F03342" w:rsidR="003A1364" w:rsidRPr="003B25A6" w:rsidRDefault="006446F2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883E" w14:textId="378DBA33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DB1066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828D" w14:textId="0FBD9331" w:rsidR="003A1364" w:rsidRPr="003B25A6" w:rsidRDefault="00DA2B1B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5</w:t>
            </w:r>
            <w:r w:rsidR="00D34516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0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7AFF99A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93B39" w14:textId="4F5C1040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44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DDC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9495" w14:textId="1B5F2DC6" w:rsidR="003A1364" w:rsidRPr="003B25A6" w:rsidRDefault="006446F2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F2CC" w14:textId="7DD3CAD3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D34516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32CF" w14:textId="6894C8A5" w:rsidR="003A1364" w:rsidRPr="003B25A6" w:rsidRDefault="00DA2B1B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="00D34516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0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72DB6A67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770F2" w14:textId="7E15E106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45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D23F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AF07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67D9" w14:textId="772E8422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D34516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D48A" w14:textId="3BA89076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D34516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ED940E2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DB11" w14:textId="6C3B849F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982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E45D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B29A" w14:textId="425BA80B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B097" w14:textId="30DEC399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D34516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33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3A1364" w:rsidRPr="003B25A6" w14:paraId="19A1EDA5" w14:textId="77777777" w:rsidTr="005C5E54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0881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Քաղաքաշինության,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հողաշինության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,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տրանսպորտի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և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կոմունալ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ծառայության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բաժին</w:t>
            </w:r>
          </w:p>
        </w:tc>
      </w:tr>
      <w:tr w:rsidR="009373A2" w:rsidRPr="003B25A6" w14:paraId="257E7B63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8FEE" w14:textId="4FF8B40E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46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981F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9E14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1D50" w14:textId="4F702F83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F618FC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5ACF" w14:textId="1AE1875B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5321FB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F9BD097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43AF" w14:textId="6C568FDE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553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633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AA9C" w14:textId="6619A94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F618FC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F278" w14:textId="18E3F014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="00613957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FCDCD74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E1961" w14:textId="4FDA2604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6FC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6F34" w14:textId="6C17BBAC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E8D2" w14:textId="2470AF25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F618FC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C58" w14:textId="61057EF1" w:rsidR="003A1364" w:rsidRPr="003B25A6" w:rsidRDefault="00613957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66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7F7A8EA1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FD1E7" w14:textId="0B98C6EF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49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103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7E9D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34A9" w14:textId="09822A11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F618FC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940" w14:textId="7FFC1EF1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613957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47F47C60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A35D" w14:textId="514A9792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D769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D2EE" w14:textId="51CBDD9E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AAA2" w14:textId="35A59342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EF35" w14:textId="44D986C1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D377D1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49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9373A2" w:rsidRPr="003B25A6" w14:paraId="5E9AAB61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4A97" w14:textId="2C0F0EF0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E42EC" w14:textId="58BCDD5C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A16D2" w14:textId="6084F9E5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A743F" w14:textId="6873C079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6C53" w14:textId="3BABCC95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A1364" w:rsidRPr="003B25A6" w14:paraId="13D6AEBF" w14:textId="77777777" w:rsidTr="005C5E5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1E27" w14:textId="77777777" w:rsidR="003A1364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Տեխնիկական սպասարկում իրականացնող անձնակազմ</w:t>
            </w:r>
          </w:p>
          <w:p w14:paraId="6EAD9269" w14:textId="1EE991D3" w:rsidR="005C5E54" w:rsidRPr="003B25A6" w:rsidRDefault="005C5E5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373A2" w:rsidRPr="003B25A6" w14:paraId="261BBE95" w14:textId="77777777" w:rsidTr="00E815C6">
        <w:trPr>
          <w:trHeight w:val="37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A9EBE" w14:textId="798330F5" w:rsidR="003A1364" w:rsidRPr="00E815C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E815C6">
              <w:rPr>
                <w:rFonts w:ascii="GHEA Grapalat" w:eastAsia="Times New Roman" w:hAnsi="GHEA Grapalat" w:cs="Calibri"/>
                <w:color w:val="000000"/>
                <w:lang w:val="hy-AM"/>
              </w:rPr>
              <w:t>50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B233" w14:textId="19FA379C" w:rsidR="003A1364" w:rsidRPr="00E815C6" w:rsidRDefault="00E815C6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E815C6">
              <w:rPr>
                <w:rFonts w:ascii="GHEA Grapalat" w:eastAsia="Times New Roman" w:hAnsi="GHEA Grapalat" w:cs="Calibri"/>
                <w:color w:val="000000"/>
                <w:lang w:val="hy-AM"/>
              </w:rPr>
              <w:t>Գլխավոր էներգետիկ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F378" w14:textId="2F341E96" w:rsidR="003A1364" w:rsidRPr="00E815C6" w:rsidRDefault="00E815C6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E815C6"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0B20" w14:textId="602302FF" w:rsidR="003A1364" w:rsidRPr="00E815C6" w:rsidRDefault="00E815C6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E815C6">
              <w:rPr>
                <w:rFonts w:ascii="GHEA Grapalat" w:eastAsia="Times New Roman" w:hAnsi="GHEA Grapalat" w:cs="Calibri"/>
                <w:color w:val="000000"/>
                <w:lang w:val="hy-AM"/>
              </w:rPr>
              <w:t>270</w:t>
            </w:r>
            <w:r w:rsidRPr="00E815C6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E815C6">
              <w:rPr>
                <w:rFonts w:ascii="GHEA Grapalat" w:eastAsia="Times New Roman" w:hAnsi="GHEA Grapalat" w:cs="Calibri"/>
                <w:color w:val="000000"/>
                <w:lang w:val="hy-AM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B4E0" w14:textId="4494BE61" w:rsidR="003A1364" w:rsidRPr="00E815C6" w:rsidRDefault="00E815C6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E815C6">
              <w:rPr>
                <w:rFonts w:ascii="GHEA Grapalat" w:eastAsia="Times New Roman" w:hAnsi="GHEA Grapalat" w:cs="Calibri"/>
                <w:color w:val="000000"/>
                <w:lang w:val="hy-AM"/>
              </w:rPr>
              <w:t>270</w:t>
            </w:r>
            <w:r w:rsidRPr="00E815C6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E815C6">
              <w:rPr>
                <w:rFonts w:ascii="GHEA Grapalat" w:eastAsia="Times New Roman" w:hAnsi="GHEA Grapalat" w:cs="Calibri"/>
                <w:color w:val="000000"/>
                <w:lang w:val="hy-AM"/>
              </w:rPr>
              <w:t>000</w:t>
            </w:r>
          </w:p>
        </w:tc>
      </w:tr>
      <w:tr w:rsidR="00CC6407" w:rsidRPr="003B25A6" w14:paraId="5175A5A6" w14:textId="77777777" w:rsidTr="00E815C6">
        <w:trPr>
          <w:trHeight w:val="37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5F08F" w14:textId="652EEB1C" w:rsidR="00CC6407" w:rsidRPr="00E815C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51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84E7" w14:textId="22D640BE" w:rsidR="00CC6407" w:rsidRPr="00CC6407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C6407">
              <w:rPr>
                <w:rFonts w:ascii="GHEA Grapalat" w:eastAsia="Times New Roman" w:hAnsi="GHEA Grapalat" w:cs="Calibri"/>
                <w:color w:val="000000"/>
                <w:lang w:val="hy-AM"/>
              </w:rPr>
              <w:t>Համակարգող օպերատոր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5B6D" w14:textId="107E768B" w:rsidR="00CC6407" w:rsidRPr="00CC6407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C6407"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1F57" w14:textId="1AD256E2" w:rsidR="00CC6407" w:rsidRPr="00CC6407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C6407">
              <w:rPr>
                <w:rFonts w:ascii="GHEA Grapalat" w:eastAsia="Times New Roman" w:hAnsi="GHEA Grapalat" w:cs="Calibri"/>
                <w:color w:val="000000"/>
                <w:lang w:val="hy-AM"/>
              </w:rPr>
              <w:t>220</w:t>
            </w:r>
            <w:r w:rsidRPr="00CC6407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CC6407">
              <w:rPr>
                <w:rFonts w:ascii="GHEA Grapalat" w:eastAsia="Times New Roman" w:hAnsi="GHEA Grapalat" w:cs="Calibri"/>
                <w:color w:val="000000"/>
                <w:lang w:val="hy-AM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3607" w14:textId="1370B402" w:rsidR="00CC6407" w:rsidRPr="00CC6407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C6407">
              <w:rPr>
                <w:rFonts w:ascii="GHEA Grapalat" w:eastAsia="Times New Roman" w:hAnsi="GHEA Grapalat" w:cs="Calibri"/>
                <w:color w:val="000000"/>
                <w:lang w:val="hy-AM"/>
              </w:rPr>
              <w:t>220</w:t>
            </w:r>
            <w:r w:rsidRPr="00CC6407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CC6407">
              <w:rPr>
                <w:rFonts w:ascii="GHEA Grapalat" w:eastAsia="Times New Roman" w:hAnsi="GHEA Grapalat" w:cs="Calibri"/>
                <w:color w:val="000000"/>
                <w:lang w:val="hy-AM"/>
              </w:rPr>
              <w:t>000</w:t>
            </w:r>
          </w:p>
        </w:tc>
      </w:tr>
      <w:tr w:rsidR="00CC6407" w:rsidRPr="003B25A6" w14:paraId="3C7B5254" w14:textId="77777777" w:rsidTr="00E815C6">
        <w:trPr>
          <w:trHeight w:val="37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B1F5E" w14:textId="53FE78A6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52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0654" w14:textId="19E59B2D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Գործավար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B2A9" w14:textId="53E783BD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D7AF" w14:textId="53E27B72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29B2" w14:textId="707DDE93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</w:tr>
      <w:tr w:rsidR="00CC6407" w:rsidRPr="003B25A6" w14:paraId="760223F1" w14:textId="77777777" w:rsidTr="00E815C6">
        <w:trPr>
          <w:trHeight w:val="37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230FD" w14:textId="64674C39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53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36E5" w14:textId="187EDF06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Գործավար-օպերատոր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D8FE" w14:textId="73B5D51B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4E08" w14:textId="32A6B27C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135.000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66DE" w14:textId="27D0B09B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405.000</w:t>
            </w:r>
          </w:p>
        </w:tc>
      </w:tr>
      <w:tr w:rsidR="00CC6407" w:rsidRPr="003B25A6" w14:paraId="5FE25ED8" w14:textId="77777777" w:rsidTr="00E815C6">
        <w:trPr>
          <w:trHeight w:val="37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9D7D3" w14:textId="69E41154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54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9C7C" w14:textId="563E9C34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Վարորդ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0AED" w14:textId="21BD58C8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03AE" w14:textId="401A125E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5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2564" w14:textId="0C13DFE3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50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CC6407" w:rsidRPr="003B25A6" w14:paraId="56195F29" w14:textId="77777777" w:rsidTr="00E815C6">
        <w:trPr>
          <w:trHeight w:val="37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D6581" w14:textId="6D79AF8F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55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C1F5" w14:textId="3AFB6B7B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Հավաքարար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168" w14:textId="7803C0C0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DE9C" w14:textId="433F7963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D99D" w14:textId="7180B611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CC6407" w:rsidRPr="003B25A6" w14:paraId="762BCFED" w14:textId="77777777" w:rsidTr="00E815C6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47CF1" w14:textId="7050FE4D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5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E33E" w14:textId="5A57196F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տնտեսվար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BC7C" w14:textId="43068C9F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9760" w14:textId="7520B19D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E56F" w14:textId="71D5A9A0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CC6407" w:rsidRPr="003B25A6" w14:paraId="063E734B" w14:textId="77777777" w:rsidTr="00E815C6">
        <w:trPr>
          <w:trHeight w:val="481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4BA00" w14:textId="6E38CBD4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57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5210" w14:textId="5A77A9AA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բանվոր փականագործ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1544" w14:textId="6D4D87CD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A94B" w14:textId="024ACE66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890B" w14:textId="2CD95E48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CC6407" w:rsidRPr="003B25A6" w14:paraId="09AB43E4" w14:textId="77777777" w:rsidTr="00E815C6">
        <w:trPr>
          <w:trHeight w:val="481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9C74F" w14:textId="13F06799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58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EAFA" w14:textId="3BB4BFA4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Մշակույթի տան պատասխանատու (գյուղերում)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6B63" w14:textId="525FADB8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8463" w14:textId="0ADCC3FF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B87C" w14:textId="2A02AD13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880.000</w:t>
            </w:r>
          </w:p>
        </w:tc>
      </w:tr>
      <w:tr w:rsidR="00CC6407" w:rsidRPr="003B25A6" w14:paraId="43D65E63" w14:textId="77777777" w:rsidTr="00E815C6">
        <w:trPr>
          <w:trHeight w:val="481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84950" w14:textId="08C31B7F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59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407A" w14:textId="2028CB19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Հավաքարար (գյուղերում)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6DEC" w14:textId="3B985B90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DC42" w14:textId="5257D62B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D4E7" w14:textId="43B67F3A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990.000</w:t>
            </w:r>
          </w:p>
        </w:tc>
      </w:tr>
      <w:tr w:rsidR="00CC6407" w:rsidRPr="003B25A6" w14:paraId="7C5681A4" w14:textId="77777777" w:rsidTr="00E815C6">
        <w:trPr>
          <w:trHeight w:val="481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FC5D9" w14:textId="4002927B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60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CD0E" w14:textId="580453B9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Գրադարանավար (գյուղերում)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66E8" w14:textId="1622D4E0" w:rsidR="00CC6407" w:rsidRPr="00ED55D2" w:rsidRDefault="00ED55D2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9D70" w14:textId="0EC019DD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8C48" w14:textId="67B0AD24" w:rsidR="00CC6407" w:rsidRPr="00057D69" w:rsidRDefault="00057D69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057D69">
              <w:rPr>
                <w:rFonts w:ascii="GHEA Grapalat" w:eastAsia="Times New Roman" w:hAnsi="GHEA Grapalat" w:cs="Calibri"/>
                <w:color w:val="000000"/>
                <w:lang w:val="hy-AM"/>
              </w:rPr>
              <w:t>660</w:t>
            </w:r>
            <w:r w:rsidRPr="00057D69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057D69">
              <w:rPr>
                <w:rFonts w:ascii="GHEA Grapalat" w:eastAsia="Times New Roman" w:hAnsi="GHEA Grapalat" w:cs="Calibri"/>
                <w:color w:val="000000"/>
                <w:lang w:val="hy-AM"/>
              </w:rPr>
              <w:t>000</w:t>
            </w:r>
          </w:p>
        </w:tc>
      </w:tr>
      <w:tr w:rsidR="00CC6407" w:rsidRPr="003B25A6" w14:paraId="5F883B8B" w14:textId="77777777" w:rsidTr="00CC6407">
        <w:trPr>
          <w:trHeight w:val="481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86877" w14:textId="3DBA4D21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61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68AF" w14:textId="390CD1A6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Օժանդակ  բանվոր (գյուղերում)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D80B" w14:textId="3CB73E5A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E8FF" w14:textId="7AACED34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7804" w14:textId="4E267750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1.210.000</w:t>
            </w:r>
          </w:p>
        </w:tc>
      </w:tr>
      <w:tr w:rsidR="00CC6407" w:rsidRPr="003B25A6" w14:paraId="714E662B" w14:textId="77777777" w:rsidTr="005C5E54">
        <w:trPr>
          <w:trHeight w:val="481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66AF6" w14:textId="08387DF6" w:rsidR="00CC6407" w:rsidRPr="00E815C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62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383C" w14:textId="3BD3A74B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Էլեկտրիկ (գյուղերում)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199B" w14:textId="5CDFCB39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37E9" w14:textId="5714CD63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AEFF" w14:textId="34BC1473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330.000</w:t>
            </w:r>
          </w:p>
        </w:tc>
      </w:tr>
      <w:tr w:rsidR="00CC6407" w:rsidRPr="003B25A6" w14:paraId="7A943B2D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1517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E674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B479" w14:textId="6104BB60" w:rsidR="00CC6407" w:rsidRPr="0081598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4</w:t>
            </w:r>
            <w:r w:rsidR="00815986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78F8" w14:textId="1021438F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BB66" w14:textId="32DBDBCE" w:rsidR="00CC6407" w:rsidRPr="00B9776B" w:rsidRDefault="002915E9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</w:pPr>
            <w:r w:rsidRPr="00B9776B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6</w:t>
            </w:r>
            <w:r w:rsidRPr="00B9776B">
              <w:rPr>
                <w:rFonts w:ascii="Cambria Math" w:eastAsia="Times New Roman" w:hAnsi="Cambria Math" w:cs="Cambria Math"/>
                <w:b/>
                <w:color w:val="000000"/>
                <w:lang w:val="hy-AM"/>
              </w:rPr>
              <w:t>․</w:t>
            </w:r>
            <w:r w:rsidR="00622F95" w:rsidRPr="00B9776B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17</w:t>
            </w:r>
            <w:r w:rsidRPr="00B9776B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5</w:t>
            </w:r>
            <w:r w:rsidRPr="00B9776B">
              <w:rPr>
                <w:rFonts w:ascii="Cambria Math" w:eastAsia="Times New Roman" w:hAnsi="Cambria Math" w:cs="Cambria Math"/>
                <w:b/>
                <w:color w:val="000000"/>
                <w:lang w:val="hy-AM"/>
              </w:rPr>
              <w:t>․</w:t>
            </w:r>
            <w:r w:rsidRPr="00B9776B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000</w:t>
            </w:r>
          </w:p>
        </w:tc>
      </w:tr>
      <w:tr w:rsidR="00CC6407" w:rsidRPr="003B25A6" w14:paraId="5A9BD073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28C2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42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9D04" w14:textId="77777777" w:rsidR="00CC6407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  <w:p w14:paraId="3C997985" w14:textId="6E663657" w:rsidR="00CC6407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Քաղաքացիական աշխատանք իրականացնող անձնակազմ</w:t>
            </w:r>
          </w:p>
          <w:p w14:paraId="11BB5440" w14:textId="776D711E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C6407" w:rsidRPr="003B25A6" w14:paraId="3BE2C9E6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A445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42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266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CC6407" w:rsidRPr="003B25A6" w14:paraId="7F2E146D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440A" w14:textId="43290587" w:rsidR="00CC6407" w:rsidRPr="00CC6407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3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F20C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Անասնաբույժ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9BF6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11E5" w14:textId="6C595294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5CBF" w14:textId="00B04A7D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330.000</w:t>
            </w:r>
          </w:p>
        </w:tc>
      </w:tr>
      <w:tr w:rsidR="00CC6407" w:rsidRPr="003B25A6" w14:paraId="64C7867E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2A258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D07B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F3C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859C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9255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</w:tr>
      <w:tr w:rsidR="00CC6407" w:rsidRPr="003B25A6" w14:paraId="0F208428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71C7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F9D" w14:textId="77777777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7839" w14:textId="71A4FBE9" w:rsidR="00CC6407" w:rsidRPr="0081598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12</w:t>
            </w:r>
            <w:r w:rsidR="00815986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19C4" w14:textId="67297401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6618" w14:textId="69B1B36F" w:rsidR="00CC6407" w:rsidRPr="003B25A6" w:rsidRDefault="00CC6407" w:rsidP="00CC640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2</w:t>
            </w:r>
            <w:r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F83477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92</w:t>
            </w:r>
            <w:r w:rsidR="002915E9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.500</w:t>
            </w:r>
          </w:p>
        </w:tc>
      </w:tr>
    </w:tbl>
    <w:p w14:paraId="6D7AB969" w14:textId="77777777" w:rsidR="00F35CA2" w:rsidRPr="003B25A6" w:rsidRDefault="00F35CA2" w:rsidP="004C1343">
      <w:pPr>
        <w:pStyle w:val="a6"/>
        <w:ind w:left="1020"/>
        <w:jc w:val="both"/>
        <w:rPr>
          <w:rFonts w:ascii="GHEA Grapalat" w:hAnsi="GHEA Grapalat" w:cs="Arial Armenian"/>
          <w:sz w:val="24"/>
          <w:szCs w:val="24"/>
          <w:lang w:val="da-DK"/>
        </w:rPr>
      </w:pPr>
    </w:p>
    <w:p w14:paraId="6E80F2CA" w14:textId="58A72E0C" w:rsidR="004C1343" w:rsidRPr="003B25A6" w:rsidRDefault="004C1343" w:rsidP="004C1343">
      <w:pPr>
        <w:spacing w:line="360" w:lineRule="auto"/>
        <w:jc w:val="center"/>
        <w:rPr>
          <w:rFonts w:ascii="GHEA Grapalat" w:hAnsi="GHEA Grapalat" w:cs="Arial Armenian"/>
          <w:lang w:val="da-DK"/>
        </w:rPr>
      </w:pPr>
      <w:r w:rsidRPr="003B25A6">
        <w:rPr>
          <w:rFonts w:ascii="GHEA Grapalat" w:hAnsi="GHEA Grapalat" w:cs="Sylfaen"/>
          <w:b/>
          <w:sz w:val="23"/>
          <w:szCs w:val="23"/>
          <w:lang w:val="da-DK"/>
        </w:rPr>
        <w:t>ՀԱՄԱՅՆՔԻ  ՂԵԿԱՎԱՐ՝                             ԱՍԼԱՆ ԱՎԵՏԻՍՅԱՆ</w:t>
      </w:r>
    </w:p>
    <w:sectPr w:rsidR="004C1343" w:rsidRPr="003B25A6" w:rsidSect="005C5E54">
      <w:pgSz w:w="11906" w:h="16838"/>
      <w:pgMar w:top="709" w:right="566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14BF"/>
    <w:multiLevelType w:val="hybridMultilevel"/>
    <w:tmpl w:val="EB2CA604"/>
    <w:lvl w:ilvl="0" w:tplc="4348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3697"/>
    <w:multiLevelType w:val="hybridMultilevel"/>
    <w:tmpl w:val="89DE89A4"/>
    <w:lvl w:ilvl="0" w:tplc="1A0E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659EE"/>
    <w:multiLevelType w:val="hybridMultilevel"/>
    <w:tmpl w:val="4428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1548"/>
    <w:multiLevelType w:val="hybridMultilevel"/>
    <w:tmpl w:val="5EECF4F0"/>
    <w:lvl w:ilvl="0" w:tplc="3F42223E">
      <w:start w:val="1"/>
      <w:numFmt w:val="decimal"/>
      <w:lvlText w:val="%1."/>
      <w:lvlJc w:val="left"/>
      <w:pPr>
        <w:ind w:left="2043" w:hanging="1335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361C7"/>
    <w:multiLevelType w:val="hybridMultilevel"/>
    <w:tmpl w:val="821866D8"/>
    <w:lvl w:ilvl="0" w:tplc="3C863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52A84"/>
    <w:multiLevelType w:val="hybridMultilevel"/>
    <w:tmpl w:val="E212926E"/>
    <w:lvl w:ilvl="0" w:tplc="5BE48F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404AC"/>
    <w:multiLevelType w:val="hybridMultilevel"/>
    <w:tmpl w:val="907A08B6"/>
    <w:lvl w:ilvl="0" w:tplc="7C902652">
      <w:start w:val="1"/>
      <w:numFmt w:val="decimal"/>
      <w:lvlText w:val="%1."/>
      <w:lvlJc w:val="left"/>
      <w:pPr>
        <w:ind w:left="1785" w:hanging="585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4C08094E"/>
    <w:multiLevelType w:val="hybridMultilevel"/>
    <w:tmpl w:val="37B4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96"/>
    <w:rsid w:val="0001362F"/>
    <w:rsid w:val="00026DA3"/>
    <w:rsid w:val="00027454"/>
    <w:rsid w:val="00040578"/>
    <w:rsid w:val="000452EA"/>
    <w:rsid w:val="0005354A"/>
    <w:rsid w:val="00057D69"/>
    <w:rsid w:val="00082067"/>
    <w:rsid w:val="00097D63"/>
    <w:rsid w:val="000A1730"/>
    <w:rsid w:val="000A7DFB"/>
    <w:rsid w:val="000C1917"/>
    <w:rsid w:val="000D1FBC"/>
    <w:rsid w:val="000D2504"/>
    <w:rsid w:val="000E7424"/>
    <w:rsid w:val="001006EE"/>
    <w:rsid w:val="001147F9"/>
    <w:rsid w:val="00143800"/>
    <w:rsid w:val="00157E45"/>
    <w:rsid w:val="00163FDB"/>
    <w:rsid w:val="00164AFC"/>
    <w:rsid w:val="00192BD0"/>
    <w:rsid w:val="001B2998"/>
    <w:rsid w:val="001B2DAB"/>
    <w:rsid w:val="001C1F4C"/>
    <w:rsid w:val="001C6AED"/>
    <w:rsid w:val="001D3C8E"/>
    <w:rsid w:val="001F5AC7"/>
    <w:rsid w:val="00213A1D"/>
    <w:rsid w:val="002179F7"/>
    <w:rsid w:val="00224603"/>
    <w:rsid w:val="002263B4"/>
    <w:rsid w:val="00227EA1"/>
    <w:rsid w:val="0023730F"/>
    <w:rsid w:val="00241A6B"/>
    <w:rsid w:val="00245F74"/>
    <w:rsid w:val="002915E9"/>
    <w:rsid w:val="002A2D24"/>
    <w:rsid w:val="002A39A2"/>
    <w:rsid w:val="002B47AF"/>
    <w:rsid w:val="00316934"/>
    <w:rsid w:val="00361712"/>
    <w:rsid w:val="003923EA"/>
    <w:rsid w:val="00397713"/>
    <w:rsid w:val="003A1364"/>
    <w:rsid w:val="003A240B"/>
    <w:rsid w:val="003B005D"/>
    <w:rsid w:val="003B25A6"/>
    <w:rsid w:val="003C0F80"/>
    <w:rsid w:val="003E1676"/>
    <w:rsid w:val="003E1F43"/>
    <w:rsid w:val="003F6BF1"/>
    <w:rsid w:val="0041196A"/>
    <w:rsid w:val="00426C24"/>
    <w:rsid w:val="00427F9B"/>
    <w:rsid w:val="0043064D"/>
    <w:rsid w:val="00430ABD"/>
    <w:rsid w:val="004316BA"/>
    <w:rsid w:val="004567D1"/>
    <w:rsid w:val="004A7C7D"/>
    <w:rsid w:val="004B7D75"/>
    <w:rsid w:val="004C1343"/>
    <w:rsid w:val="004D1780"/>
    <w:rsid w:val="005064DC"/>
    <w:rsid w:val="00512C01"/>
    <w:rsid w:val="00531622"/>
    <w:rsid w:val="005321FB"/>
    <w:rsid w:val="005361C2"/>
    <w:rsid w:val="00541764"/>
    <w:rsid w:val="00572496"/>
    <w:rsid w:val="00572C56"/>
    <w:rsid w:val="00581F3F"/>
    <w:rsid w:val="00593029"/>
    <w:rsid w:val="00595BB5"/>
    <w:rsid w:val="00596D9C"/>
    <w:rsid w:val="005C25C0"/>
    <w:rsid w:val="005C5E54"/>
    <w:rsid w:val="005E0790"/>
    <w:rsid w:val="005E3905"/>
    <w:rsid w:val="005E5DBC"/>
    <w:rsid w:val="005F2CD8"/>
    <w:rsid w:val="005F44FF"/>
    <w:rsid w:val="00600562"/>
    <w:rsid w:val="006102C3"/>
    <w:rsid w:val="00613957"/>
    <w:rsid w:val="00613F5A"/>
    <w:rsid w:val="006151DA"/>
    <w:rsid w:val="00622F95"/>
    <w:rsid w:val="006428B3"/>
    <w:rsid w:val="006446F2"/>
    <w:rsid w:val="0068665F"/>
    <w:rsid w:val="006A36CD"/>
    <w:rsid w:val="006B76BE"/>
    <w:rsid w:val="006C4D16"/>
    <w:rsid w:val="006D7F79"/>
    <w:rsid w:val="006E17D3"/>
    <w:rsid w:val="006F0B0F"/>
    <w:rsid w:val="006F63EA"/>
    <w:rsid w:val="00736666"/>
    <w:rsid w:val="007832DF"/>
    <w:rsid w:val="00796FCA"/>
    <w:rsid w:val="007B0503"/>
    <w:rsid w:val="00813D39"/>
    <w:rsid w:val="00815986"/>
    <w:rsid w:val="00817270"/>
    <w:rsid w:val="008240EC"/>
    <w:rsid w:val="00871944"/>
    <w:rsid w:val="00872709"/>
    <w:rsid w:val="008930FC"/>
    <w:rsid w:val="008B0A1D"/>
    <w:rsid w:val="008B1848"/>
    <w:rsid w:val="008B2695"/>
    <w:rsid w:val="008B4574"/>
    <w:rsid w:val="008B4CC4"/>
    <w:rsid w:val="008B6A91"/>
    <w:rsid w:val="00905869"/>
    <w:rsid w:val="00914195"/>
    <w:rsid w:val="009373A2"/>
    <w:rsid w:val="00961B53"/>
    <w:rsid w:val="00984564"/>
    <w:rsid w:val="00997B59"/>
    <w:rsid w:val="009C4EE6"/>
    <w:rsid w:val="009E57AC"/>
    <w:rsid w:val="009F1658"/>
    <w:rsid w:val="00A11D3B"/>
    <w:rsid w:val="00A15B50"/>
    <w:rsid w:val="00A23435"/>
    <w:rsid w:val="00A34A91"/>
    <w:rsid w:val="00A62B58"/>
    <w:rsid w:val="00A74519"/>
    <w:rsid w:val="00AA7A07"/>
    <w:rsid w:val="00AD3D9D"/>
    <w:rsid w:val="00B10D0B"/>
    <w:rsid w:val="00B25A9B"/>
    <w:rsid w:val="00B442F7"/>
    <w:rsid w:val="00B46C74"/>
    <w:rsid w:val="00B5276F"/>
    <w:rsid w:val="00B54997"/>
    <w:rsid w:val="00B70DEF"/>
    <w:rsid w:val="00B750D9"/>
    <w:rsid w:val="00B85B10"/>
    <w:rsid w:val="00B9776B"/>
    <w:rsid w:val="00BA6F7A"/>
    <w:rsid w:val="00BC02D1"/>
    <w:rsid w:val="00BF54BB"/>
    <w:rsid w:val="00C11D2A"/>
    <w:rsid w:val="00C16C2C"/>
    <w:rsid w:val="00C36177"/>
    <w:rsid w:val="00C37301"/>
    <w:rsid w:val="00C80CDC"/>
    <w:rsid w:val="00C97CEC"/>
    <w:rsid w:val="00CA4EE0"/>
    <w:rsid w:val="00CB51A0"/>
    <w:rsid w:val="00CC18A6"/>
    <w:rsid w:val="00CC1909"/>
    <w:rsid w:val="00CC2C1B"/>
    <w:rsid w:val="00CC6407"/>
    <w:rsid w:val="00CD08B1"/>
    <w:rsid w:val="00CD11EB"/>
    <w:rsid w:val="00CD7AD0"/>
    <w:rsid w:val="00CE1B40"/>
    <w:rsid w:val="00D32D46"/>
    <w:rsid w:val="00D34516"/>
    <w:rsid w:val="00D377D1"/>
    <w:rsid w:val="00D46ABD"/>
    <w:rsid w:val="00D70675"/>
    <w:rsid w:val="00D87EB1"/>
    <w:rsid w:val="00DA2B1B"/>
    <w:rsid w:val="00DB1066"/>
    <w:rsid w:val="00DB7738"/>
    <w:rsid w:val="00DD43EA"/>
    <w:rsid w:val="00DF1D10"/>
    <w:rsid w:val="00E41A77"/>
    <w:rsid w:val="00E454E7"/>
    <w:rsid w:val="00E815C6"/>
    <w:rsid w:val="00E81DCB"/>
    <w:rsid w:val="00E93657"/>
    <w:rsid w:val="00E95EB6"/>
    <w:rsid w:val="00EA13BC"/>
    <w:rsid w:val="00EB3274"/>
    <w:rsid w:val="00EB4C3D"/>
    <w:rsid w:val="00EC3C2E"/>
    <w:rsid w:val="00ED55D2"/>
    <w:rsid w:val="00EE1E77"/>
    <w:rsid w:val="00F01173"/>
    <w:rsid w:val="00F13784"/>
    <w:rsid w:val="00F35CA2"/>
    <w:rsid w:val="00F40A81"/>
    <w:rsid w:val="00F618FC"/>
    <w:rsid w:val="00F61C4F"/>
    <w:rsid w:val="00F66529"/>
    <w:rsid w:val="00F77D86"/>
    <w:rsid w:val="00F77EA7"/>
    <w:rsid w:val="00F83477"/>
    <w:rsid w:val="00F86E44"/>
    <w:rsid w:val="00F9335B"/>
    <w:rsid w:val="00FB179F"/>
    <w:rsid w:val="00FB2394"/>
    <w:rsid w:val="00FD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2F1A"/>
  <w15:docId w15:val="{8ABCA02F-83E0-4E84-A25D-489DC067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CC4"/>
  </w:style>
  <w:style w:type="paragraph" w:styleId="1">
    <w:name w:val="heading 1"/>
    <w:basedOn w:val="a"/>
    <w:next w:val="a"/>
    <w:link w:val="10"/>
    <w:qFormat/>
    <w:rsid w:val="004A7C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nhideWhenUsed/>
    <w:qFormat/>
    <w:rsid w:val="004A7C7D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b/>
      <w:bCs/>
      <w:sz w:val="24"/>
      <w:szCs w:val="20"/>
      <w:lang w:val="en-GB" w:eastAsia="en-US"/>
    </w:rPr>
  </w:style>
  <w:style w:type="paragraph" w:styleId="3">
    <w:name w:val="heading 3"/>
    <w:basedOn w:val="a"/>
    <w:next w:val="a"/>
    <w:link w:val="30"/>
    <w:unhideWhenUsed/>
    <w:qFormat/>
    <w:rsid w:val="004A7C7D"/>
    <w:pPr>
      <w:keepNext/>
      <w:tabs>
        <w:tab w:val="left" w:pos="3840"/>
      </w:tabs>
      <w:spacing w:after="0" w:line="240" w:lineRule="auto"/>
      <w:jc w:val="center"/>
      <w:outlineLvl w:val="2"/>
    </w:pPr>
    <w:rPr>
      <w:rFonts w:ascii="Sylfaen" w:eastAsia="Arial Unicode MS" w:hAnsi="Sylfaen" w:cs="Arial Unicode MS"/>
      <w:b/>
      <w:bCs/>
      <w:szCs w:val="24"/>
      <w:lang w:val="da-D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2496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5724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572496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2496"/>
    <w:rPr>
      <w:rFonts w:ascii="Arial Armenian" w:eastAsia="Times New Roman" w:hAnsi="Arial Armenian" w:cs="Times New Roman"/>
      <w:szCs w:val="20"/>
      <w:lang w:val="en-US" w:eastAsia="en-US"/>
    </w:rPr>
  </w:style>
  <w:style w:type="table" w:styleId="a8">
    <w:name w:val="Table Grid"/>
    <w:basedOn w:val="a1"/>
    <w:uiPriority w:val="59"/>
    <w:rsid w:val="00572496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49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5499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4997"/>
  </w:style>
  <w:style w:type="character" w:customStyle="1" w:styleId="10">
    <w:name w:val="Заголовок 1 Знак"/>
    <w:basedOn w:val="a0"/>
    <w:link w:val="1"/>
    <w:rsid w:val="004A7C7D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20">
    <w:name w:val="Заголовок 2 Знак"/>
    <w:basedOn w:val="a0"/>
    <w:link w:val="2"/>
    <w:rsid w:val="004A7C7D"/>
    <w:rPr>
      <w:rFonts w:ascii="Arial Armenian" w:eastAsia="Times New Roman" w:hAnsi="Arial Armenian" w:cs="Times New Roman"/>
      <w:b/>
      <w:bCs/>
      <w:sz w:val="24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rsid w:val="004A7C7D"/>
    <w:rPr>
      <w:rFonts w:ascii="Sylfaen" w:eastAsia="Arial Unicode MS" w:hAnsi="Sylfaen" w:cs="Arial Unicode MS"/>
      <w:b/>
      <w:bCs/>
      <w:szCs w:val="24"/>
      <w:lang w:val="da-DK" w:eastAsia="en-US"/>
    </w:rPr>
  </w:style>
  <w:style w:type="character" w:styleId="ad">
    <w:name w:val="Placeholder Text"/>
    <w:basedOn w:val="a0"/>
    <w:uiPriority w:val="99"/>
    <w:semiHidden/>
    <w:rsid w:val="004A7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9893-7BD8-49E8-8D14-FF2FE1D6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241</cp:revision>
  <cp:lastPrinted>2023-11-09T05:04:00Z</cp:lastPrinted>
  <dcterms:created xsi:type="dcterms:W3CDTF">2022-10-21T07:31:00Z</dcterms:created>
  <dcterms:modified xsi:type="dcterms:W3CDTF">2023-11-09T05:11:00Z</dcterms:modified>
</cp:coreProperties>
</file>