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E7" w:rsidRDefault="00D64DE7" w:rsidP="00F56D4A">
      <w:pPr>
        <w:rPr>
          <w:rFonts w:ascii="Sylfaen" w:hAnsi="Sylfaen"/>
          <w:b/>
          <w:i/>
          <w:szCs w:val="24"/>
          <w:lang w:val="da-DK"/>
        </w:rPr>
      </w:pPr>
      <w:bookmarkStart w:id="0" w:name="_GoBack"/>
      <w:bookmarkEnd w:id="0"/>
      <w:r>
        <w:rPr>
          <w:rFonts w:ascii="Sylfaen" w:hAnsi="Sylfaen"/>
          <w:b/>
          <w:i/>
          <w:szCs w:val="24"/>
          <w:lang w:val="da-DK"/>
        </w:rPr>
        <w:t xml:space="preserve">                                                                                                                   </w:t>
      </w:r>
      <w:r w:rsidRPr="00D64DE7">
        <w:rPr>
          <w:rFonts w:ascii="Sylfaen" w:hAnsi="Sylfaen"/>
          <w:b/>
          <w:i/>
          <w:szCs w:val="24"/>
          <w:lang w:val="da-DK"/>
        </w:rPr>
        <w:t>ՀԱՎԵԼՎԱԾ 1</w:t>
      </w:r>
    </w:p>
    <w:p w:rsidR="00D64DE7" w:rsidRDefault="00D64DE7" w:rsidP="00F56D4A">
      <w:pPr>
        <w:rPr>
          <w:rFonts w:ascii="Sylfaen" w:hAnsi="Sylfaen"/>
          <w:b/>
          <w:sz w:val="24"/>
          <w:szCs w:val="24"/>
          <w:lang w:val="da-DK"/>
        </w:rPr>
      </w:pPr>
      <w:r w:rsidRPr="004B4BD1">
        <w:rPr>
          <w:rFonts w:ascii="Sylfaen" w:hAnsi="Sylfaen"/>
          <w:b/>
          <w:sz w:val="24"/>
          <w:szCs w:val="24"/>
          <w:lang w:val="da-DK"/>
        </w:rPr>
        <w:t>Հայաստանի տարածքային զարգացման հիմնադրամի կողմից իրականացվող Սոցիալական ներդրումների և Տեղական Զարգացման (ՍՆ</w:t>
      </w:r>
      <w:r w:rsidR="004B4BD1" w:rsidRPr="004B4BD1">
        <w:rPr>
          <w:rFonts w:ascii="Sylfaen" w:hAnsi="Sylfaen"/>
          <w:b/>
          <w:sz w:val="24"/>
          <w:szCs w:val="24"/>
          <w:lang w:val="da-DK"/>
        </w:rPr>
        <w:t>ՏԶ</w:t>
      </w:r>
      <w:r w:rsidRPr="004B4BD1">
        <w:rPr>
          <w:rFonts w:ascii="Sylfaen" w:hAnsi="Sylfaen"/>
          <w:b/>
          <w:sz w:val="24"/>
          <w:szCs w:val="24"/>
          <w:lang w:val="da-DK"/>
        </w:rPr>
        <w:t>)</w:t>
      </w:r>
      <w:r w:rsidR="004B4BD1" w:rsidRPr="004B4BD1">
        <w:rPr>
          <w:rFonts w:ascii="Sylfaen" w:hAnsi="Sylfaen"/>
          <w:b/>
          <w:sz w:val="24"/>
          <w:szCs w:val="24"/>
          <w:lang w:val="da-DK"/>
        </w:rPr>
        <w:t xml:space="preserve"> Բաղադրիչ 2-ին Արարատ համայնքի մասնակցության նպատակով նախաձեռնող խումբ 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Ասլան Ավետիսյան  - Արարատ համայնքի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Արգամ Զաքարյան – Ավշար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Ռաֆիկ Վարդանյան – Արարատ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Անի Վարդազարյան – Սուրենավան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Կարեն Պողոսյան – Նոյակերտ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Սամվել Նահապետյան –Արմաշ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Ռադիկ Օղիկյան –Երասխ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Լյուդվիգ Ստեփանյան –Պարույր Սևակ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Հովիկ Կարապետյան –Զանգակատուն և Վարդաշատ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Վահագն Համբարձումյան –Ուրցալանջ և Լանջառ բնակավայրի վարչական ղեկավար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Սարգիս Մանվելյան –ավագանու անդամ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Սամվել Վարդանյան – ավագանու անդամ</w:t>
      </w:r>
    </w:p>
    <w:p w:rsidR="004B4BD1" w:rsidRDefault="004B4BD1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Արմեն Մարտիրոսյան –</w:t>
      </w:r>
      <w:r w:rsidR="00757A94">
        <w:rPr>
          <w:rFonts w:ascii="Sylfaen" w:hAnsi="Sylfaen"/>
          <w:sz w:val="24"/>
          <w:szCs w:val="24"/>
          <w:lang w:val="da-DK"/>
        </w:rPr>
        <w:t>համայնքապետարանի զարգացման գծով պատասխանատու</w:t>
      </w:r>
    </w:p>
    <w:p w:rsidR="008C64C8" w:rsidRDefault="008C64C8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Արամազդ Հակոբյան – Արարատ քաղաքային կոմունալ ծառայություն ԲՀ-ի տնօրեն</w:t>
      </w:r>
    </w:p>
    <w:p w:rsidR="008C64C8" w:rsidRDefault="007318E8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Հեր</w:t>
      </w:r>
      <w:r w:rsidR="008C64C8">
        <w:rPr>
          <w:rFonts w:ascii="Sylfaen" w:hAnsi="Sylfaen"/>
          <w:sz w:val="24"/>
          <w:szCs w:val="24"/>
          <w:lang w:val="da-DK"/>
        </w:rPr>
        <w:t>մինե Առաքելյան –սոցիալական աշխատող</w:t>
      </w:r>
      <w:r>
        <w:rPr>
          <w:rFonts w:ascii="Sylfaen" w:hAnsi="Sylfaen"/>
          <w:sz w:val="24"/>
          <w:szCs w:val="24"/>
          <w:lang w:val="da-DK"/>
        </w:rPr>
        <w:t>/մասնագետ</w:t>
      </w:r>
    </w:p>
    <w:p w:rsidR="00F43B20" w:rsidRDefault="008C64C8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Սիրան Վարդանյան</w:t>
      </w:r>
      <w:r w:rsidR="00F43B20">
        <w:rPr>
          <w:rFonts w:ascii="Sylfaen" w:hAnsi="Sylfaen"/>
          <w:sz w:val="24"/>
          <w:szCs w:val="24"/>
          <w:lang w:val="da-DK"/>
        </w:rPr>
        <w:t xml:space="preserve"> – ակտիվ երիտասարդ խմբի ներկայացուցիչ</w:t>
      </w:r>
    </w:p>
    <w:p w:rsidR="00F43B20" w:rsidRDefault="00F43B20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Աննա Ասատրյան  - ակտիվ երիտասարդ խմբի ներկայացուցիչ</w:t>
      </w:r>
    </w:p>
    <w:p w:rsidR="00F43B20" w:rsidRDefault="00F43B20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Լևոն Հովհաննիսյան –համապատասխան ոլորտի մասնագետ</w:t>
      </w:r>
    </w:p>
    <w:p w:rsidR="00861013" w:rsidRDefault="00F43B20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Բաբայան Տիգրան – շահառու համայնքի բնակիչ</w:t>
      </w:r>
    </w:p>
    <w:p w:rsidR="00861013" w:rsidRDefault="00861013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Ենոքյան Սյուզաննա –շահառու համայնքի բնակիչ</w:t>
      </w:r>
    </w:p>
    <w:p w:rsidR="008C64C8" w:rsidRDefault="00861013" w:rsidP="004B4BD1">
      <w:pPr>
        <w:pStyle w:val="a8"/>
        <w:numPr>
          <w:ilvl w:val="0"/>
          <w:numId w:val="3"/>
        </w:numPr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Խանոյան Շուշան – բողոքի արձագանքման համակարգող</w:t>
      </w:r>
      <w:r w:rsidR="008C64C8">
        <w:rPr>
          <w:rFonts w:ascii="Sylfaen" w:hAnsi="Sylfaen"/>
          <w:sz w:val="24"/>
          <w:szCs w:val="24"/>
          <w:lang w:val="da-DK"/>
        </w:rPr>
        <w:t xml:space="preserve"> </w:t>
      </w: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jc w:val="center"/>
        <w:rPr>
          <w:rFonts w:ascii="Sylfaen" w:hAnsi="Sylfaen"/>
          <w:b/>
          <w:sz w:val="24"/>
          <w:szCs w:val="24"/>
          <w:lang w:val="da-DK"/>
        </w:rPr>
      </w:pPr>
      <w:r w:rsidRPr="007826BE">
        <w:rPr>
          <w:rFonts w:ascii="Sylfaen" w:hAnsi="Sylfaen"/>
          <w:b/>
          <w:sz w:val="24"/>
          <w:szCs w:val="24"/>
          <w:lang w:val="da-DK"/>
        </w:rPr>
        <w:lastRenderedPageBreak/>
        <w:t>ՀԱՄԱՇԽԱՐՀԱՅԻՆ ԲԱՆԿԻ ՖԻՆԱՆՍԱՎՈՐՄԱՄԲ ԵՎ ՀԱՅԱՍՏԱՆԻ ՏԱՐԱԾՔԱՅԻՆ ԶԱՐԳԱՑՄԱՆ ՀԻՄՆԱԴՐԱՄԻ (ՀՏԶՀ) ԿՈՂՄԻՑ ԻՐԱԿԱՆԱՑՎՈՂ ՍՈՑԻԱԼԱԿԱՆ ՆԵՐԴՐՈՒՄՆԵՐԻ ԵՎ ՏԵՂԱԿԱՆ ԶԱՐԳԱՑՄԱՆ  (ՍՆՏԶ) ԾՐԱԳՐԻ ԲԱՂԱԴՐԻՉ 2-Ը</w:t>
      </w:r>
    </w:p>
    <w:p w:rsidR="007826BE" w:rsidRDefault="007826BE" w:rsidP="007826BE">
      <w:pPr>
        <w:jc w:val="both"/>
        <w:rPr>
          <w:rFonts w:ascii="Sylfaen" w:hAnsi="Sylfaen"/>
          <w:sz w:val="24"/>
          <w:szCs w:val="24"/>
          <w:lang w:val="da-DK"/>
        </w:rPr>
      </w:pPr>
      <w:r w:rsidRPr="007826BE">
        <w:rPr>
          <w:rFonts w:ascii="Sylfaen" w:hAnsi="Sylfaen"/>
          <w:sz w:val="24"/>
          <w:szCs w:val="24"/>
          <w:lang w:val="da-DK"/>
        </w:rPr>
        <w:t xml:space="preserve">ՍՆՏԶ ծրագրի բաղադրիչ </w:t>
      </w:r>
      <w:r>
        <w:rPr>
          <w:rFonts w:ascii="Sylfaen" w:hAnsi="Sylfaen"/>
          <w:sz w:val="24"/>
          <w:szCs w:val="24"/>
          <w:lang w:val="da-DK"/>
        </w:rPr>
        <w:t xml:space="preserve">2-ը իրենց ներկայացնում է օժանդակություն միջհամայնքային սոցիալ-տնտեսական, զարգացումներին, ինչպես նաև համայքնային ենթակառուցվածքների </w:t>
      </w:r>
      <w:r w:rsidR="00E61896">
        <w:rPr>
          <w:rFonts w:ascii="Sylfaen" w:hAnsi="Sylfaen"/>
          <w:sz w:val="24"/>
          <w:szCs w:val="24"/>
          <w:lang w:val="da-DK"/>
        </w:rPr>
        <w:t>և մատուցող ծառայությունների բարելավմանը:</w:t>
      </w:r>
    </w:p>
    <w:p w:rsidR="00E61896" w:rsidRDefault="00E61896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Համա</w:t>
      </w:r>
      <w:r w:rsidR="00B05784">
        <w:rPr>
          <w:rFonts w:ascii="Sylfaen" w:hAnsi="Sylfaen"/>
          <w:sz w:val="24"/>
          <w:szCs w:val="24"/>
          <w:lang w:val="da-DK"/>
        </w:rPr>
        <w:t>տ</w:t>
      </w:r>
      <w:r>
        <w:rPr>
          <w:rFonts w:ascii="Sylfaen" w:hAnsi="Sylfaen"/>
          <w:sz w:val="24"/>
          <w:szCs w:val="24"/>
          <w:lang w:val="da-DK"/>
        </w:rPr>
        <w:t>ե</w:t>
      </w:r>
      <w:r w:rsidR="00B05784">
        <w:rPr>
          <w:rFonts w:ascii="Sylfaen" w:hAnsi="Sylfaen"/>
          <w:sz w:val="24"/>
          <w:szCs w:val="24"/>
          <w:lang w:val="da-DK"/>
        </w:rPr>
        <w:t>ղ</w:t>
      </w:r>
      <w:r>
        <w:rPr>
          <w:rFonts w:ascii="Sylfaen" w:hAnsi="Sylfaen"/>
          <w:sz w:val="24"/>
          <w:szCs w:val="24"/>
          <w:lang w:val="da-DK"/>
        </w:rPr>
        <w:t xml:space="preserve"> քննարկումների արդյունքում Արարատ համայքնի համար առաջարկվում է հետևյալ ենթածրագիրը՝</w:t>
      </w:r>
    </w:p>
    <w:p w:rsidR="00B65173" w:rsidRDefault="00B65173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«Արարատ համայնքում կոմունալ ծառայությունների բարելավում, տրանսպորտային համակարգի համալրում և ֆոտովոլտային արևային կայանի տեղադրում» ծրագրի ընդանուր արժեքը կազմում է 250 000 000 ՀՀ դրամ, որի 5%-ի չափով ներդրում կատար</w:t>
      </w:r>
      <w:r w:rsidR="005567A0">
        <w:rPr>
          <w:rFonts w:ascii="Sylfaen" w:hAnsi="Sylfaen"/>
          <w:sz w:val="24"/>
          <w:szCs w:val="24"/>
          <w:lang w:val="da-DK"/>
        </w:rPr>
        <w:t>վ</w:t>
      </w:r>
      <w:r>
        <w:rPr>
          <w:rFonts w:ascii="Sylfaen" w:hAnsi="Sylfaen"/>
          <w:sz w:val="24"/>
          <w:szCs w:val="24"/>
          <w:lang w:val="da-DK"/>
        </w:rPr>
        <w:t>ում է համայնքային բյուջեից (12 500 000 ՀՀ դրամ):</w:t>
      </w:r>
    </w:p>
    <w:p w:rsidR="00DF13B0" w:rsidRDefault="00DF13B0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Ծրագրի շրջանակներում նախատեսվում է ձեռք բերել՝ </w:t>
      </w:r>
    </w:p>
    <w:p w:rsidR="00DF13B0" w:rsidRDefault="00DF13B0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Աղբատար մեքենա – 3 միավոր ՝ 3Χ20 մլն</w:t>
      </w:r>
    </w:p>
    <w:p w:rsidR="00DF13B0" w:rsidRDefault="00DF13B0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Կո</w:t>
      </w:r>
      <w:r w:rsidR="00EB758D">
        <w:rPr>
          <w:rFonts w:ascii="Sylfaen" w:hAnsi="Sylfaen"/>
          <w:sz w:val="24"/>
          <w:szCs w:val="24"/>
          <w:lang w:val="da-DK"/>
        </w:rPr>
        <w:t>յ</w:t>
      </w:r>
      <w:r>
        <w:rPr>
          <w:rFonts w:ascii="Sylfaen" w:hAnsi="Sylfaen"/>
          <w:sz w:val="24"/>
          <w:szCs w:val="24"/>
          <w:lang w:val="da-DK"/>
        </w:rPr>
        <w:t>ուղատար մեքենա – 1 միավոր՝ 30 մլն</w:t>
      </w:r>
    </w:p>
    <w:p w:rsidR="00DF13B0" w:rsidRDefault="00DF13B0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Ջրցան /աղցան/ մեքենա – 1 միավոր՝ 30 մլն</w:t>
      </w:r>
    </w:p>
    <w:p w:rsidR="00DF13B0" w:rsidRDefault="00DF13B0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Փոշեկուլ մեքենա – 1 միավոր 35 մլն. Դրամ</w:t>
      </w:r>
    </w:p>
    <w:p w:rsidR="00DF13B0" w:rsidRDefault="00EB758D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Ավտոբուս – 2 միավոր 2</w:t>
      </w:r>
      <w:r w:rsidRPr="00EB758D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Χ</w:t>
      </w:r>
      <w:r w:rsidR="00152C1E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32 մլն</w:t>
      </w:r>
    </w:p>
    <w:p w:rsidR="00EB758D" w:rsidRDefault="00EB758D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ՈւԱԶ </w:t>
      </w:r>
      <w:r w:rsidR="00152C1E">
        <w:rPr>
          <w:rFonts w:ascii="Sylfaen" w:hAnsi="Sylfaen"/>
          <w:sz w:val="24"/>
          <w:szCs w:val="24"/>
          <w:lang w:val="da-DK"/>
        </w:rPr>
        <w:t>Պատրիոտ -1 միավոր 8,6 մլն</w:t>
      </w:r>
    </w:p>
    <w:p w:rsidR="00152C1E" w:rsidRDefault="00152C1E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4Χ4 միկրոավտոբուս /գազել/ 1 միավոր 10 մլն</w:t>
      </w:r>
    </w:p>
    <w:p w:rsidR="00152C1E" w:rsidRDefault="00152C1E" w:rsidP="007826BE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Ֆոտովոլտային արևային կայանի տեղադրման համար նախատեսվում է մոտ 40 մլն ՀՀ դրամ, որը պետք է տեղաբաշխվի</w:t>
      </w:r>
      <w:r w:rsidR="00FA5F91">
        <w:rPr>
          <w:rFonts w:ascii="Sylfaen" w:hAnsi="Sylfaen"/>
          <w:sz w:val="24"/>
          <w:szCs w:val="24"/>
          <w:lang w:val="da-DK"/>
        </w:rPr>
        <w:t xml:space="preserve"> համայքնի ողջ տարածքում:</w:t>
      </w:r>
    </w:p>
    <w:p w:rsidR="00152C1E" w:rsidRPr="007826BE" w:rsidRDefault="00152C1E" w:rsidP="007826BE">
      <w:pPr>
        <w:jc w:val="both"/>
        <w:rPr>
          <w:rFonts w:ascii="Sylfaen" w:hAnsi="Sylfaen"/>
          <w:sz w:val="24"/>
          <w:szCs w:val="24"/>
          <w:lang w:val="da-DK"/>
        </w:rPr>
      </w:pPr>
    </w:p>
    <w:p w:rsidR="00794D79" w:rsidRDefault="00794D79" w:rsidP="00794D79">
      <w:pPr>
        <w:jc w:val="center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 </w:t>
      </w:r>
    </w:p>
    <w:p w:rsid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p w:rsidR="00794D79" w:rsidRPr="00794D79" w:rsidRDefault="00794D79" w:rsidP="00794D79">
      <w:pPr>
        <w:rPr>
          <w:rFonts w:ascii="Sylfaen" w:hAnsi="Sylfaen"/>
          <w:sz w:val="24"/>
          <w:szCs w:val="24"/>
          <w:lang w:val="da-DK"/>
        </w:rPr>
      </w:pPr>
    </w:p>
    <w:sectPr w:rsidR="00794D79" w:rsidRPr="00794D79" w:rsidSect="00CD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54D"/>
    <w:multiLevelType w:val="hybridMultilevel"/>
    <w:tmpl w:val="0B62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3952"/>
    <w:multiLevelType w:val="hybridMultilevel"/>
    <w:tmpl w:val="826E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31"/>
    <w:rsid w:val="000212C8"/>
    <w:rsid w:val="00021A09"/>
    <w:rsid w:val="00022D06"/>
    <w:rsid w:val="000237C7"/>
    <w:rsid w:val="00060023"/>
    <w:rsid w:val="0008628E"/>
    <w:rsid w:val="000910B6"/>
    <w:rsid w:val="000C6B42"/>
    <w:rsid w:val="000D180F"/>
    <w:rsid w:val="000E54B1"/>
    <w:rsid w:val="00100FEA"/>
    <w:rsid w:val="00122238"/>
    <w:rsid w:val="00123704"/>
    <w:rsid w:val="00152C1E"/>
    <w:rsid w:val="00152F6B"/>
    <w:rsid w:val="00187368"/>
    <w:rsid w:val="001B52D5"/>
    <w:rsid w:val="001D73ED"/>
    <w:rsid w:val="00204AAA"/>
    <w:rsid w:val="00214B21"/>
    <w:rsid w:val="00262E8D"/>
    <w:rsid w:val="002B4A16"/>
    <w:rsid w:val="00351667"/>
    <w:rsid w:val="00383874"/>
    <w:rsid w:val="003C1AF0"/>
    <w:rsid w:val="003C25DE"/>
    <w:rsid w:val="003D7122"/>
    <w:rsid w:val="0041367D"/>
    <w:rsid w:val="004966CD"/>
    <w:rsid w:val="004B4BD1"/>
    <w:rsid w:val="004D57CA"/>
    <w:rsid w:val="004E7C6D"/>
    <w:rsid w:val="005567A0"/>
    <w:rsid w:val="005B34C0"/>
    <w:rsid w:val="005C7A52"/>
    <w:rsid w:val="00613A01"/>
    <w:rsid w:val="006409ED"/>
    <w:rsid w:val="0066630A"/>
    <w:rsid w:val="006A7DF7"/>
    <w:rsid w:val="007318E8"/>
    <w:rsid w:val="007357F0"/>
    <w:rsid w:val="00757A94"/>
    <w:rsid w:val="007826BE"/>
    <w:rsid w:val="00794D79"/>
    <w:rsid w:val="007955B2"/>
    <w:rsid w:val="00796EEE"/>
    <w:rsid w:val="007B6CB0"/>
    <w:rsid w:val="007E3663"/>
    <w:rsid w:val="007E40CC"/>
    <w:rsid w:val="0080234B"/>
    <w:rsid w:val="008062D3"/>
    <w:rsid w:val="00846B87"/>
    <w:rsid w:val="00861013"/>
    <w:rsid w:val="008617CC"/>
    <w:rsid w:val="00862D18"/>
    <w:rsid w:val="00872EAB"/>
    <w:rsid w:val="00876698"/>
    <w:rsid w:val="00890A8E"/>
    <w:rsid w:val="008C64C8"/>
    <w:rsid w:val="008F319C"/>
    <w:rsid w:val="008F516A"/>
    <w:rsid w:val="0092407E"/>
    <w:rsid w:val="009400E5"/>
    <w:rsid w:val="009926E5"/>
    <w:rsid w:val="009D1E55"/>
    <w:rsid w:val="00AB1E2C"/>
    <w:rsid w:val="00AF4B66"/>
    <w:rsid w:val="00B00302"/>
    <w:rsid w:val="00B01819"/>
    <w:rsid w:val="00B05784"/>
    <w:rsid w:val="00B55D58"/>
    <w:rsid w:val="00B6482B"/>
    <w:rsid w:val="00B65173"/>
    <w:rsid w:val="00B726FC"/>
    <w:rsid w:val="00BD12CA"/>
    <w:rsid w:val="00BF0FC0"/>
    <w:rsid w:val="00BF4A38"/>
    <w:rsid w:val="00BF5906"/>
    <w:rsid w:val="00C00504"/>
    <w:rsid w:val="00C22EC0"/>
    <w:rsid w:val="00C24E74"/>
    <w:rsid w:val="00C25DD9"/>
    <w:rsid w:val="00C51FDB"/>
    <w:rsid w:val="00CD578A"/>
    <w:rsid w:val="00CF3643"/>
    <w:rsid w:val="00D223E7"/>
    <w:rsid w:val="00D24EE5"/>
    <w:rsid w:val="00D3492F"/>
    <w:rsid w:val="00D46D49"/>
    <w:rsid w:val="00D55097"/>
    <w:rsid w:val="00D6087F"/>
    <w:rsid w:val="00D64DE7"/>
    <w:rsid w:val="00D6748A"/>
    <w:rsid w:val="00D92F27"/>
    <w:rsid w:val="00DE6DEE"/>
    <w:rsid w:val="00DF13B0"/>
    <w:rsid w:val="00E02EEF"/>
    <w:rsid w:val="00E069FB"/>
    <w:rsid w:val="00E15372"/>
    <w:rsid w:val="00E30375"/>
    <w:rsid w:val="00E54EAB"/>
    <w:rsid w:val="00E60431"/>
    <w:rsid w:val="00E61896"/>
    <w:rsid w:val="00E63623"/>
    <w:rsid w:val="00E7765D"/>
    <w:rsid w:val="00E90FD7"/>
    <w:rsid w:val="00E9254E"/>
    <w:rsid w:val="00EA106B"/>
    <w:rsid w:val="00EB758D"/>
    <w:rsid w:val="00EC7527"/>
    <w:rsid w:val="00F43B20"/>
    <w:rsid w:val="00F56D4A"/>
    <w:rsid w:val="00FA1A99"/>
    <w:rsid w:val="00FA5F91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EC02-726C-4E19-B129-C1CA025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0431"/>
    <w:rPr>
      <w:i/>
      <w:iCs/>
    </w:rPr>
  </w:style>
  <w:style w:type="character" w:styleId="a5">
    <w:name w:val="Strong"/>
    <w:basedOn w:val="a0"/>
    <w:qFormat/>
    <w:rsid w:val="00E60431"/>
    <w:rPr>
      <w:b/>
      <w:bCs/>
    </w:rPr>
  </w:style>
  <w:style w:type="paragraph" w:styleId="a6">
    <w:name w:val="Body Text Indent"/>
    <w:basedOn w:val="a"/>
    <w:link w:val="a7"/>
    <w:unhideWhenUsed/>
    <w:rsid w:val="00DE6DEE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DE6DEE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9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user</cp:lastModifiedBy>
  <cp:revision>89</cp:revision>
  <cp:lastPrinted>2022-03-16T11:55:00Z</cp:lastPrinted>
  <dcterms:created xsi:type="dcterms:W3CDTF">2022-01-13T13:27:00Z</dcterms:created>
  <dcterms:modified xsi:type="dcterms:W3CDTF">2023-06-15T08:23:00Z</dcterms:modified>
</cp:coreProperties>
</file>