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E" w:rsidRDefault="000C7A2E" w:rsidP="000C7A2E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Հավելված                           </w:t>
      </w:r>
    </w:p>
    <w:p w:rsidR="00941118" w:rsidRDefault="000C7A2E" w:rsidP="000C7A2E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համայնքի ավագանու 08.02.2022թ.                                                                                                              թիվ 13 որոշման</w:t>
      </w:r>
    </w:p>
    <w:p w:rsidR="000C7A2E" w:rsidRDefault="000C7A2E" w:rsidP="000C7A2E">
      <w:pPr>
        <w:jc w:val="right"/>
        <w:rPr>
          <w:rFonts w:ascii="Sylfaen" w:hAnsi="Sylfaen"/>
          <w:lang w:val="en-US"/>
        </w:rPr>
      </w:pPr>
    </w:p>
    <w:p w:rsidR="007A46B0" w:rsidRPr="00E71AE6" w:rsidRDefault="00E71AE6" w:rsidP="007A46B0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E71AE6">
        <w:rPr>
          <w:rFonts w:ascii="Sylfaen" w:hAnsi="Sylfaen"/>
          <w:b/>
          <w:sz w:val="28"/>
          <w:szCs w:val="28"/>
          <w:lang w:val="en-US"/>
        </w:rPr>
        <w:t>ԱՐԱՐԱՏ ՀԱՄԱՅՆՔԻ ԱՎԱԳԱՆՈՒ ԽՄԲԱԿՑՈՒԹՅՈՒՆՆԵՐԻ ԱՆՎԱՆՈՒՄՆԵՐԸ, ՂԵԿԱՎԱՐՆԵՐԻ ԵՎ ՔԱՐՏՈՒՂԱՐՆԵՐԻ  ԱՆՈՒՆ,  ԱԶԳԱՆՈՒՆՆԵՐԸ</w:t>
      </w:r>
    </w:p>
    <w:p w:rsidR="007A46B0" w:rsidRDefault="007A46B0" w:rsidP="007A46B0">
      <w:pPr>
        <w:jc w:val="center"/>
        <w:rPr>
          <w:rFonts w:ascii="Sylfaen" w:hAnsi="Sylfaen"/>
          <w:lang w:val="en-US"/>
        </w:rPr>
      </w:pPr>
    </w:p>
    <w:p w:rsidR="007A46B0" w:rsidRDefault="007A46B0" w:rsidP="007A46B0">
      <w:pPr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7A46B0">
        <w:rPr>
          <w:rFonts w:ascii="GHEA Grapalat" w:hAnsi="GHEA Grapalat"/>
          <w:b/>
          <w:sz w:val="28"/>
          <w:szCs w:val="28"/>
          <w:lang w:val="en-US"/>
        </w:rPr>
        <w:t>1</w:t>
      </w:r>
      <w:r w:rsidR="00D260F1">
        <w:rPr>
          <w:rFonts w:ascii="GHEA Grapalat" w:hAnsi="GHEA Grapalat"/>
          <w:b/>
          <w:sz w:val="28"/>
          <w:szCs w:val="28"/>
          <w:lang w:val="en-US"/>
        </w:rPr>
        <w:t>.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«ՔԱՂԱՔԱՑԻԱԿԱՆ ՊԱՅՄԱՆԱԳԻՐ»  ԽՄԲԱԿՑՈՒԹՅՈՒՆ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ղեկավար-Սարգիս Մանվելյան</w:t>
      </w:r>
    </w:p>
    <w:p w:rsidR="007A46B0" w:rsidRDefault="00D260F1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="007A46B0">
        <w:rPr>
          <w:rFonts w:ascii="GHEA Grapalat" w:hAnsi="GHEA Grapalat"/>
          <w:b/>
          <w:sz w:val="24"/>
          <w:szCs w:val="24"/>
          <w:lang w:val="en-US"/>
        </w:rPr>
        <w:t>Խմբակցության քարտուղար-Գևորգ Մանուկյան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A46B0" w:rsidRDefault="007A46B0" w:rsidP="007A46B0">
      <w:pPr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2</w:t>
      </w:r>
      <w:r w:rsidR="00D260F1">
        <w:rPr>
          <w:rFonts w:ascii="GHEA Grapalat" w:hAnsi="GHEA Grapalat"/>
          <w:b/>
          <w:sz w:val="28"/>
          <w:szCs w:val="28"/>
          <w:lang w:val="en-US"/>
        </w:rPr>
        <w:t>.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«</w:t>
      </w:r>
      <w:r>
        <w:rPr>
          <w:rFonts w:ascii="GHEA Grapalat" w:hAnsi="GHEA Grapalat"/>
          <w:b/>
          <w:sz w:val="28"/>
          <w:szCs w:val="28"/>
          <w:lang w:val="en-US"/>
        </w:rPr>
        <w:t>ԻՄ ՀԶՈՐ ՀԱՄԱՅՆՔ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»  ԽՄԲԱԿՑՈՒԹՅՈՒՆ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ղեկավար-Հայկ Հայկյան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քարտուղար-Լուսինե Աղախանյան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A46B0" w:rsidRDefault="007A46B0" w:rsidP="007A46B0">
      <w:pPr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3</w:t>
      </w:r>
      <w:r w:rsidR="00D260F1">
        <w:rPr>
          <w:rFonts w:ascii="GHEA Grapalat" w:hAnsi="GHEA Grapalat"/>
          <w:b/>
          <w:sz w:val="28"/>
          <w:szCs w:val="28"/>
          <w:lang w:val="en-US"/>
        </w:rPr>
        <w:t>.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«</w:t>
      </w:r>
      <w:r>
        <w:rPr>
          <w:rFonts w:ascii="GHEA Grapalat" w:hAnsi="GHEA Grapalat"/>
          <w:b/>
          <w:sz w:val="28"/>
          <w:szCs w:val="28"/>
          <w:lang w:val="en-US"/>
        </w:rPr>
        <w:t>ՀԱՆՈՒՆ ՀԱՆՐԱՊԵՏՈՒԹՅԱՆ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»  ԽՄԲԱԿՑՈՒԹՅՈՒՆ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ղեկավար-Արսեն Հակոբյան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քարտուղար-Վարուժան Հարոյան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A46B0" w:rsidRDefault="007A46B0" w:rsidP="007A46B0">
      <w:pPr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4</w:t>
      </w:r>
      <w:r w:rsidR="00D260F1">
        <w:rPr>
          <w:rFonts w:ascii="GHEA Grapalat" w:hAnsi="GHEA Grapalat"/>
          <w:b/>
          <w:sz w:val="28"/>
          <w:szCs w:val="28"/>
          <w:lang w:val="en-US"/>
        </w:rPr>
        <w:t>.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«</w:t>
      </w:r>
      <w:r>
        <w:rPr>
          <w:rFonts w:ascii="GHEA Grapalat" w:hAnsi="GHEA Grapalat"/>
          <w:b/>
          <w:sz w:val="28"/>
          <w:szCs w:val="28"/>
          <w:lang w:val="en-US"/>
        </w:rPr>
        <w:t>ԿԱՅՈՒՆՈՒԹՅՈՒՆ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»  ԽՄԲԱԿՑՈՒԹՅՈՒՆ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ղեկավար-Ֆիրդուս Զաքարյան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քարտուղար-Եվա Դեմիրճյան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p w:rsidR="007A46B0" w:rsidRDefault="007A46B0" w:rsidP="007A46B0">
      <w:pPr>
        <w:jc w:val="both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5</w:t>
      </w:r>
      <w:r w:rsidR="00D260F1">
        <w:rPr>
          <w:rFonts w:ascii="GHEA Grapalat" w:hAnsi="GHEA Grapalat"/>
          <w:b/>
          <w:sz w:val="28"/>
          <w:szCs w:val="28"/>
          <w:lang w:val="en-US"/>
        </w:rPr>
        <w:t>.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«</w:t>
      </w:r>
      <w:r>
        <w:rPr>
          <w:rFonts w:ascii="GHEA Grapalat" w:hAnsi="GHEA Grapalat"/>
          <w:b/>
          <w:sz w:val="28"/>
          <w:szCs w:val="28"/>
          <w:lang w:val="en-US"/>
        </w:rPr>
        <w:t>ԱՊՐԵԼՈՒ ԵՐԿԻՐ</w:t>
      </w:r>
      <w:r w:rsidRPr="007A46B0">
        <w:rPr>
          <w:rFonts w:ascii="GHEA Grapalat" w:hAnsi="GHEA Grapalat"/>
          <w:b/>
          <w:sz w:val="28"/>
          <w:szCs w:val="28"/>
          <w:lang w:val="en-US"/>
        </w:rPr>
        <w:t>»  ԽՄԲԱԿՑՈՒԹՅՈՒՆ</w:t>
      </w:r>
    </w:p>
    <w:p w:rsid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ղեկավար-Վահե Հարությունյան</w:t>
      </w:r>
    </w:p>
    <w:p w:rsidR="007A46B0" w:rsidRPr="007A46B0" w:rsidRDefault="007A46B0" w:rsidP="007A46B0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Խմբակցության քարտուղար-Կարեն Ադամյան</w:t>
      </w:r>
    </w:p>
    <w:sectPr w:rsidR="007A46B0" w:rsidRPr="007A46B0" w:rsidSect="00F707D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20" w:rsidRDefault="00532220" w:rsidP="00941118">
      <w:pPr>
        <w:spacing w:after="0" w:line="240" w:lineRule="auto"/>
      </w:pPr>
      <w:r>
        <w:separator/>
      </w:r>
    </w:p>
  </w:endnote>
  <w:endnote w:type="continuationSeparator" w:id="1">
    <w:p w:rsidR="00532220" w:rsidRDefault="00532220" w:rsidP="0094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20" w:rsidRDefault="00532220" w:rsidP="00941118">
      <w:pPr>
        <w:spacing w:after="0" w:line="240" w:lineRule="auto"/>
      </w:pPr>
      <w:r>
        <w:separator/>
      </w:r>
    </w:p>
  </w:footnote>
  <w:footnote w:type="continuationSeparator" w:id="1">
    <w:p w:rsidR="00532220" w:rsidRDefault="00532220" w:rsidP="0094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07D6"/>
    <w:multiLevelType w:val="hybridMultilevel"/>
    <w:tmpl w:val="6A02653A"/>
    <w:lvl w:ilvl="0" w:tplc="800009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118"/>
    <w:rsid w:val="000C7A2E"/>
    <w:rsid w:val="003553BE"/>
    <w:rsid w:val="00532220"/>
    <w:rsid w:val="005F736B"/>
    <w:rsid w:val="007947A2"/>
    <w:rsid w:val="007A46B0"/>
    <w:rsid w:val="007A4BC3"/>
    <w:rsid w:val="00941118"/>
    <w:rsid w:val="00A249AC"/>
    <w:rsid w:val="00C06A08"/>
    <w:rsid w:val="00CD4A38"/>
    <w:rsid w:val="00D260F1"/>
    <w:rsid w:val="00DE1EC4"/>
    <w:rsid w:val="00E71AE6"/>
    <w:rsid w:val="00F7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118"/>
  </w:style>
  <w:style w:type="paragraph" w:styleId="Footer">
    <w:name w:val="footer"/>
    <w:basedOn w:val="Normal"/>
    <w:link w:val="FooterChar"/>
    <w:uiPriority w:val="99"/>
    <w:semiHidden/>
    <w:unhideWhenUsed/>
    <w:rsid w:val="00941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18"/>
  </w:style>
  <w:style w:type="paragraph" w:styleId="ListParagraph">
    <w:name w:val="List Paragraph"/>
    <w:basedOn w:val="Normal"/>
    <w:uiPriority w:val="34"/>
    <w:qFormat/>
    <w:rsid w:val="0094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10</cp:revision>
  <cp:lastPrinted>2022-02-07T13:15:00Z</cp:lastPrinted>
  <dcterms:created xsi:type="dcterms:W3CDTF">2022-02-07T08:40:00Z</dcterms:created>
  <dcterms:modified xsi:type="dcterms:W3CDTF">2022-02-11T07:09:00Z</dcterms:modified>
</cp:coreProperties>
</file>